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4531"/>
        <w:gridCol w:w="4531"/>
      </w:tblGrid>
      <w:tr w:rsidR="00784A23" w:rsidRPr="00A30E65" w14:paraId="03B567D4" w14:textId="77777777" w:rsidTr="00784A23">
        <w:tc>
          <w:tcPr>
            <w:tcW w:w="4606" w:type="dxa"/>
          </w:tcPr>
          <w:p w14:paraId="13C77EE3" w14:textId="2CC3C287" w:rsidR="00AB1FF4" w:rsidRPr="00AB1FF4" w:rsidRDefault="00AB1FF4" w:rsidP="00045E80">
            <w:pPr>
              <w:autoSpaceDE w:val="0"/>
              <w:autoSpaceDN w:val="0"/>
              <w:adjustRightInd w:val="0"/>
              <w:rPr>
                <w:lang w:val="it-IT"/>
              </w:rPr>
            </w:pPr>
            <w:r w:rsidRPr="00AB1FF4">
              <w:rPr>
                <w:lang w:val="it-IT"/>
              </w:rPr>
              <w:t>REGOLAMENTO PER L’ELEZIONE DEGLI ORGANI DELL’ORDINE</w:t>
            </w:r>
          </w:p>
          <w:p w14:paraId="3B5D3F56" w14:textId="7E17913A" w:rsidR="00AB1FF4" w:rsidRDefault="00AB1FF4" w:rsidP="00045E80">
            <w:pPr>
              <w:autoSpaceDE w:val="0"/>
              <w:autoSpaceDN w:val="0"/>
              <w:adjustRightInd w:val="0"/>
              <w:rPr>
                <w:lang w:val="it-IT"/>
              </w:rPr>
            </w:pPr>
          </w:p>
          <w:p w14:paraId="692B55A7" w14:textId="7D8EB4DC" w:rsidR="00AB1FF4" w:rsidRDefault="00AB1FF4" w:rsidP="00045E80">
            <w:pPr>
              <w:autoSpaceDE w:val="0"/>
              <w:autoSpaceDN w:val="0"/>
              <w:adjustRightInd w:val="0"/>
              <w:rPr>
                <w:lang w:val="it-IT"/>
              </w:rPr>
            </w:pPr>
            <w:r w:rsidRPr="00AB1FF4">
              <w:rPr>
                <w:lang w:val="it-IT"/>
              </w:rPr>
              <w:t>INDIZIONE ASSEMBLEE ELETTORALI</w:t>
            </w:r>
          </w:p>
          <w:p w14:paraId="3998BE28" w14:textId="77777777" w:rsidR="00AB1FF4" w:rsidRDefault="00AB1FF4" w:rsidP="00045E80">
            <w:pPr>
              <w:autoSpaceDE w:val="0"/>
              <w:autoSpaceDN w:val="0"/>
              <w:adjustRightInd w:val="0"/>
              <w:rPr>
                <w:lang w:val="it-IT"/>
              </w:rPr>
            </w:pPr>
          </w:p>
          <w:p w14:paraId="4E602D49" w14:textId="77777777" w:rsidR="00AB1FF4" w:rsidRDefault="00AB1FF4" w:rsidP="00045E80">
            <w:pPr>
              <w:autoSpaceDE w:val="0"/>
              <w:autoSpaceDN w:val="0"/>
              <w:adjustRightInd w:val="0"/>
              <w:rPr>
                <w:lang w:val="it-IT"/>
              </w:rPr>
            </w:pPr>
            <w:r w:rsidRPr="00AB1FF4">
              <w:rPr>
                <w:lang w:val="it-IT"/>
              </w:rPr>
              <w:t xml:space="preserve">A cura del Presidente dell’Ordine deve essere convocata l’Assemblea elettorale per eleggere, anche contestualmente: </w:t>
            </w:r>
          </w:p>
          <w:p w14:paraId="197166D8" w14:textId="77777777" w:rsidR="00AB1FF4" w:rsidRDefault="00AB1FF4" w:rsidP="00045E80">
            <w:pPr>
              <w:autoSpaceDE w:val="0"/>
              <w:autoSpaceDN w:val="0"/>
              <w:adjustRightInd w:val="0"/>
              <w:rPr>
                <w:lang w:val="it-IT"/>
              </w:rPr>
            </w:pPr>
            <w:r w:rsidRPr="00AB1FF4">
              <w:rPr>
                <w:lang w:val="it-IT"/>
              </w:rPr>
              <w:t xml:space="preserve">- il Consiglio direttivo </w:t>
            </w:r>
          </w:p>
          <w:p w14:paraId="7B1F0E09" w14:textId="77777777" w:rsidR="00AB1FF4" w:rsidRDefault="00AB1FF4" w:rsidP="00045E80">
            <w:pPr>
              <w:autoSpaceDE w:val="0"/>
              <w:autoSpaceDN w:val="0"/>
              <w:adjustRightInd w:val="0"/>
              <w:rPr>
                <w:lang w:val="it-IT"/>
              </w:rPr>
            </w:pPr>
            <w:r w:rsidRPr="00AB1FF4">
              <w:rPr>
                <w:lang w:val="it-IT"/>
              </w:rPr>
              <w:t xml:space="preserve">- le Commissioni d’albo </w:t>
            </w:r>
          </w:p>
          <w:p w14:paraId="193AFE30" w14:textId="77777777" w:rsidR="00AB1FF4" w:rsidRDefault="00AB1FF4" w:rsidP="00045E80">
            <w:pPr>
              <w:autoSpaceDE w:val="0"/>
              <w:autoSpaceDN w:val="0"/>
              <w:adjustRightInd w:val="0"/>
              <w:rPr>
                <w:lang w:val="it-IT"/>
              </w:rPr>
            </w:pPr>
            <w:r w:rsidRPr="00AB1FF4">
              <w:rPr>
                <w:lang w:val="it-IT"/>
              </w:rPr>
              <w:t>- il Collegio dei revisori</w:t>
            </w:r>
          </w:p>
          <w:p w14:paraId="7A624043" w14:textId="0736497D" w:rsidR="00AB1FF4" w:rsidRPr="00AB1FF4" w:rsidRDefault="00AB1FF4" w:rsidP="00045E80">
            <w:pPr>
              <w:autoSpaceDE w:val="0"/>
              <w:autoSpaceDN w:val="0"/>
              <w:adjustRightInd w:val="0"/>
              <w:rPr>
                <w:lang w:val="it-IT"/>
              </w:rPr>
            </w:pPr>
            <w:r w:rsidRPr="00AB1FF4">
              <w:rPr>
                <w:lang w:val="it-IT"/>
              </w:rPr>
              <w:t>I componenti del Consiglio direttivo, delle Commissioni di albo e del Collegio dei revisori durano in carica quattro anni e l'assemblea per la loro elezione deve essere convocata nel terzo quadrimestre dell'anno in cui il Consiglio scade. Tale norma vale anche per tutti gli Ordini in scadenza da gennaio ad agosto dello stesso anno. La proclamazione degli eletti deve essere effettuata entro il 31 dicembre dello stesso anno</w:t>
            </w:r>
          </w:p>
          <w:p w14:paraId="3FE1B6EA" w14:textId="77777777" w:rsidR="00AB1FF4" w:rsidRDefault="00AB1FF4" w:rsidP="00045E80">
            <w:pPr>
              <w:autoSpaceDE w:val="0"/>
              <w:autoSpaceDN w:val="0"/>
              <w:adjustRightInd w:val="0"/>
              <w:rPr>
                <w:lang w:val="it-IT"/>
              </w:rPr>
            </w:pPr>
          </w:p>
          <w:p w14:paraId="1E14A135" w14:textId="77777777" w:rsidR="00AB1FF4" w:rsidRPr="00AB1FF4" w:rsidRDefault="00AB1FF4" w:rsidP="00045E80">
            <w:pPr>
              <w:autoSpaceDE w:val="0"/>
              <w:autoSpaceDN w:val="0"/>
              <w:adjustRightInd w:val="0"/>
              <w:rPr>
                <w:lang w:val="it-IT"/>
              </w:rPr>
            </w:pPr>
            <w:r w:rsidRPr="00AB1FF4">
              <w:rPr>
                <w:lang w:val="it-IT"/>
              </w:rPr>
              <w:t xml:space="preserve">Consiglio direttivo </w:t>
            </w:r>
          </w:p>
          <w:p w14:paraId="1BCC7D7C" w14:textId="77777777" w:rsidR="00CA68D7" w:rsidRDefault="00AB1FF4" w:rsidP="00045E80">
            <w:pPr>
              <w:autoSpaceDE w:val="0"/>
              <w:autoSpaceDN w:val="0"/>
              <w:adjustRightInd w:val="0"/>
              <w:rPr>
                <w:lang w:val="it-IT"/>
              </w:rPr>
            </w:pPr>
            <w:r w:rsidRPr="00AB1FF4">
              <w:rPr>
                <w:lang w:val="it-IT"/>
              </w:rPr>
              <w:t xml:space="preserve">Il Consiglio direttivo degli Ordini dei tecnici sanitari di radiologia medica e delle professioni sanitarie tecniche, della riabilitazione e della prevenzione, è costituito da 13 componenti così ripartiti: </w:t>
            </w:r>
          </w:p>
          <w:p w14:paraId="287B3990" w14:textId="77777777" w:rsidR="00CA68D7" w:rsidRDefault="00AB1FF4" w:rsidP="00045E80">
            <w:pPr>
              <w:autoSpaceDE w:val="0"/>
              <w:autoSpaceDN w:val="0"/>
              <w:adjustRightInd w:val="0"/>
              <w:rPr>
                <w:lang w:val="it-IT"/>
              </w:rPr>
            </w:pPr>
            <w:r w:rsidRPr="00AB1FF4">
              <w:rPr>
                <w:lang w:val="it-IT"/>
              </w:rPr>
              <w:t xml:space="preserve">- a) quattro componenti in rappresentanza della professione sanitaria di Tecnico sanitario di radiologia medica; </w:t>
            </w:r>
          </w:p>
          <w:p w14:paraId="56D2597C" w14:textId="77777777" w:rsidR="00CA68D7" w:rsidRDefault="00AB1FF4" w:rsidP="00045E80">
            <w:pPr>
              <w:autoSpaceDE w:val="0"/>
              <w:autoSpaceDN w:val="0"/>
              <w:adjustRightInd w:val="0"/>
              <w:rPr>
                <w:lang w:val="it-IT"/>
              </w:rPr>
            </w:pPr>
            <w:r w:rsidRPr="00AB1FF4">
              <w:rPr>
                <w:lang w:val="it-IT"/>
              </w:rPr>
              <w:t xml:space="preserve">- b) quattro componenti in rappresentanza delle professioni sanitarie dell’area tecnica sanitaria (non TSRM); </w:t>
            </w:r>
          </w:p>
          <w:p w14:paraId="2C9CAD61" w14:textId="1A5C0256" w:rsidR="00AB1FF4" w:rsidRDefault="00AB1FF4" w:rsidP="00045E80">
            <w:pPr>
              <w:autoSpaceDE w:val="0"/>
              <w:autoSpaceDN w:val="0"/>
              <w:adjustRightInd w:val="0"/>
              <w:rPr>
                <w:lang w:val="it-IT"/>
              </w:rPr>
            </w:pPr>
            <w:r w:rsidRPr="00AB1FF4">
              <w:rPr>
                <w:lang w:val="it-IT"/>
              </w:rPr>
              <w:t>- c) quattro componenti in rappresentanza delle professioni sanitarie dell’area della riabilitazione; - d) un componente in rappresentanza delle professioni sanitarie dell’area della prevenzione. In relazione ai punti di cui alla lettera b), c) e d), al fine di garantire la rappresentanza al maggior numero possibile di professioni afferenti all’Ordine, il Consiglio direttivo sarà così composto:</w:t>
            </w:r>
          </w:p>
          <w:p w14:paraId="46A8E885" w14:textId="6EE2730D" w:rsidR="00AB1FF4" w:rsidRDefault="00AB1FF4" w:rsidP="00045E80">
            <w:pPr>
              <w:autoSpaceDE w:val="0"/>
              <w:autoSpaceDN w:val="0"/>
              <w:adjustRightInd w:val="0"/>
              <w:rPr>
                <w:lang w:val="it-IT"/>
              </w:rPr>
            </w:pPr>
          </w:p>
          <w:p w14:paraId="0064A998" w14:textId="77777777" w:rsidR="008829ED" w:rsidRDefault="008829ED" w:rsidP="00045E80">
            <w:pPr>
              <w:autoSpaceDE w:val="0"/>
              <w:autoSpaceDN w:val="0"/>
              <w:adjustRightInd w:val="0"/>
              <w:rPr>
                <w:lang w:val="it-IT"/>
              </w:rPr>
            </w:pPr>
          </w:p>
          <w:p w14:paraId="39AD3A19" w14:textId="77777777" w:rsidR="00CA68D7" w:rsidRDefault="00CA68D7" w:rsidP="00045E80">
            <w:pPr>
              <w:autoSpaceDE w:val="0"/>
              <w:autoSpaceDN w:val="0"/>
              <w:adjustRightInd w:val="0"/>
              <w:rPr>
                <w:lang w:val="it-IT"/>
              </w:rPr>
            </w:pPr>
            <w:r w:rsidRPr="004A36F7">
              <w:rPr>
                <w:lang w:val="it-IT"/>
              </w:rPr>
              <w:sym w:font="Symbol" w:char="F0B7"/>
            </w:r>
            <w:r w:rsidRPr="00CA68D7">
              <w:rPr>
                <w:lang w:val="it-IT"/>
              </w:rPr>
              <w:t xml:space="preserve"> 4 soggetti appartenenti ai TSRM; </w:t>
            </w:r>
          </w:p>
          <w:p w14:paraId="580C6362" w14:textId="77777777" w:rsidR="00CA68D7" w:rsidRDefault="00CA68D7" w:rsidP="00045E80">
            <w:pPr>
              <w:autoSpaceDE w:val="0"/>
              <w:autoSpaceDN w:val="0"/>
              <w:adjustRightInd w:val="0"/>
              <w:rPr>
                <w:lang w:val="it-IT"/>
              </w:rPr>
            </w:pPr>
            <w:r w:rsidRPr="004A36F7">
              <w:rPr>
                <w:lang w:val="it-IT"/>
              </w:rPr>
              <w:sym w:font="Symbol" w:char="F0B7"/>
            </w:r>
            <w:r w:rsidRPr="00CA68D7">
              <w:rPr>
                <w:lang w:val="it-IT"/>
              </w:rPr>
              <w:t xml:space="preserve"> 4 soggetti appartenenti a 4 diverse professioni fra le 8 dell’area Tecnico sanitaria (non TSRM); </w:t>
            </w:r>
          </w:p>
          <w:p w14:paraId="2DCF6607" w14:textId="77777777" w:rsidR="00CA68D7" w:rsidRDefault="00CA68D7" w:rsidP="00045E80">
            <w:pPr>
              <w:autoSpaceDE w:val="0"/>
              <w:autoSpaceDN w:val="0"/>
              <w:adjustRightInd w:val="0"/>
              <w:rPr>
                <w:lang w:val="it-IT"/>
              </w:rPr>
            </w:pPr>
            <w:r w:rsidRPr="004A36F7">
              <w:rPr>
                <w:lang w:val="it-IT"/>
              </w:rPr>
              <w:sym w:font="Symbol" w:char="F0B7"/>
            </w:r>
            <w:r w:rsidRPr="00CA68D7">
              <w:rPr>
                <w:lang w:val="it-IT"/>
              </w:rPr>
              <w:t xml:space="preserve"> 4 soggetti appartenenti a 4 diverse Professioni fra le 8 dell’area della Riabilitazione; </w:t>
            </w:r>
          </w:p>
          <w:p w14:paraId="1AA873A9" w14:textId="0889DD28" w:rsidR="00AB1FF4" w:rsidRDefault="00CA68D7" w:rsidP="00045E80">
            <w:pPr>
              <w:autoSpaceDE w:val="0"/>
              <w:autoSpaceDN w:val="0"/>
              <w:adjustRightInd w:val="0"/>
              <w:rPr>
                <w:lang w:val="it-IT"/>
              </w:rPr>
            </w:pPr>
            <w:r w:rsidRPr="004A36F7">
              <w:rPr>
                <w:lang w:val="it-IT"/>
              </w:rPr>
              <w:sym w:font="Symbol" w:char="F0B7"/>
            </w:r>
            <w:r w:rsidRPr="00CA68D7">
              <w:rPr>
                <w:lang w:val="it-IT"/>
              </w:rPr>
              <w:t xml:space="preserve"> 1 soggetto appartenente a 1 delle Professioni fra le 2 dell’area della Prevenzione;</w:t>
            </w:r>
          </w:p>
          <w:p w14:paraId="2BF60D5E" w14:textId="45FB4531" w:rsidR="00CA68D7" w:rsidRDefault="00CA68D7" w:rsidP="00045E80">
            <w:pPr>
              <w:autoSpaceDE w:val="0"/>
              <w:autoSpaceDN w:val="0"/>
              <w:adjustRightInd w:val="0"/>
              <w:rPr>
                <w:lang w:val="it-IT"/>
              </w:rPr>
            </w:pPr>
          </w:p>
          <w:p w14:paraId="437229C3" w14:textId="0DB8EFE4" w:rsidR="008829ED" w:rsidRDefault="008829ED" w:rsidP="00045E80">
            <w:pPr>
              <w:autoSpaceDE w:val="0"/>
              <w:autoSpaceDN w:val="0"/>
              <w:adjustRightInd w:val="0"/>
              <w:rPr>
                <w:lang w:val="it-IT"/>
              </w:rPr>
            </w:pPr>
          </w:p>
          <w:p w14:paraId="0AD7AD56" w14:textId="77777777" w:rsidR="008829ED" w:rsidRDefault="008829ED" w:rsidP="00045E80">
            <w:pPr>
              <w:autoSpaceDE w:val="0"/>
              <w:autoSpaceDN w:val="0"/>
              <w:adjustRightInd w:val="0"/>
              <w:rPr>
                <w:lang w:val="it-IT"/>
              </w:rPr>
            </w:pPr>
          </w:p>
          <w:p w14:paraId="1CB287CA" w14:textId="2DD3B9A4" w:rsidR="004B1EE2" w:rsidRPr="004B1EE2" w:rsidRDefault="004B1EE2" w:rsidP="00045E80">
            <w:pPr>
              <w:autoSpaceDE w:val="0"/>
              <w:autoSpaceDN w:val="0"/>
              <w:adjustRightInd w:val="0"/>
              <w:rPr>
                <w:lang w:val="it-IT"/>
              </w:rPr>
            </w:pPr>
            <w:r w:rsidRPr="004B1EE2">
              <w:rPr>
                <w:lang w:val="it-IT"/>
              </w:rPr>
              <w:t>Area Tecnico sanitaria: laddove non sia possibile identificare eletti appartenenti ad almeno 4 professioni diverse, per i posti vacanti verranno eletti i professionisti dell’area tecnica (non TSRM) che abbiano ricevuto il maggior numero di voti. Area della Riabilitazione: laddove non sia possibile identificare eletti appartenenti ad almeno 4 professioni diverse, per i posti vacanti verranno eletti i professionisti dell’area riabilitativa che abbiano ricevuto il maggior numero di voti.</w:t>
            </w:r>
          </w:p>
          <w:p w14:paraId="4E2872A8" w14:textId="0F2175DE" w:rsidR="00CA68D7" w:rsidRDefault="00CA68D7" w:rsidP="00045E80">
            <w:pPr>
              <w:autoSpaceDE w:val="0"/>
              <w:autoSpaceDN w:val="0"/>
              <w:adjustRightInd w:val="0"/>
              <w:rPr>
                <w:lang w:val="it-IT"/>
              </w:rPr>
            </w:pPr>
          </w:p>
          <w:p w14:paraId="11B36CEA" w14:textId="2B660761" w:rsidR="008829ED" w:rsidRDefault="008829ED" w:rsidP="00045E80">
            <w:pPr>
              <w:autoSpaceDE w:val="0"/>
              <w:autoSpaceDN w:val="0"/>
              <w:adjustRightInd w:val="0"/>
              <w:rPr>
                <w:lang w:val="it-IT"/>
              </w:rPr>
            </w:pPr>
          </w:p>
          <w:p w14:paraId="0435DAD3" w14:textId="2118882D" w:rsidR="008829ED" w:rsidRDefault="008829ED" w:rsidP="00045E80">
            <w:pPr>
              <w:autoSpaceDE w:val="0"/>
              <w:autoSpaceDN w:val="0"/>
              <w:adjustRightInd w:val="0"/>
              <w:rPr>
                <w:lang w:val="it-IT"/>
              </w:rPr>
            </w:pPr>
          </w:p>
          <w:p w14:paraId="452CF0AD" w14:textId="77777777" w:rsidR="008829ED" w:rsidRDefault="008829ED" w:rsidP="00045E80">
            <w:pPr>
              <w:autoSpaceDE w:val="0"/>
              <w:autoSpaceDN w:val="0"/>
              <w:adjustRightInd w:val="0"/>
              <w:rPr>
                <w:lang w:val="it-IT"/>
              </w:rPr>
            </w:pPr>
          </w:p>
          <w:p w14:paraId="68E828F0" w14:textId="39B12F54" w:rsidR="004B1EE2" w:rsidRDefault="004B1EE2" w:rsidP="00045E80">
            <w:pPr>
              <w:autoSpaceDE w:val="0"/>
              <w:autoSpaceDN w:val="0"/>
              <w:adjustRightInd w:val="0"/>
              <w:rPr>
                <w:lang w:val="it-IT"/>
              </w:rPr>
            </w:pPr>
            <w:r w:rsidRPr="00273B5B">
              <w:rPr>
                <w:lang w:val="it-IT"/>
              </w:rPr>
              <w:t>Commissioni di albo:</w:t>
            </w:r>
          </w:p>
          <w:p w14:paraId="5D718381" w14:textId="3F134C71" w:rsidR="004B1EE2" w:rsidRPr="004B1EE2" w:rsidRDefault="004B1EE2" w:rsidP="00045E80">
            <w:pPr>
              <w:autoSpaceDE w:val="0"/>
              <w:autoSpaceDN w:val="0"/>
              <w:adjustRightInd w:val="0"/>
              <w:rPr>
                <w:lang w:val="it-IT"/>
              </w:rPr>
            </w:pPr>
            <w:r w:rsidRPr="004B1EE2">
              <w:rPr>
                <w:lang w:val="it-IT"/>
              </w:rPr>
              <w:t>Sono elette le seguenti commissioni d’albo:</w:t>
            </w:r>
          </w:p>
          <w:p w14:paraId="2D777EB8" w14:textId="77777777" w:rsidR="004B1EE2" w:rsidRPr="00273B5B" w:rsidRDefault="004B1EE2" w:rsidP="00045E80">
            <w:pPr>
              <w:autoSpaceDE w:val="0"/>
              <w:autoSpaceDN w:val="0"/>
              <w:adjustRightInd w:val="0"/>
              <w:rPr>
                <w:lang w:val="it-IT"/>
              </w:rPr>
            </w:pPr>
          </w:p>
          <w:p w14:paraId="5C45122A"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sanitario di radiologia medica;</w:t>
            </w:r>
          </w:p>
          <w:p w14:paraId="60D6AD5F"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sanitario di laboratorio biomedico;</w:t>
            </w:r>
          </w:p>
          <w:p w14:paraId="26C606BB"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audiometrista;</w:t>
            </w:r>
          </w:p>
          <w:p w14:paraId="15FCF905"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audioprotesista;</w:t>
            </w:r>
          </w:p>
          <w:p w14:paraId="24E9FA6D"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ortopedico;</w:t>
            </w:r>
          </w:p>
          <w:p w14:paraId="3F38F79F"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Dietista;</w:t>
            </w:r>
          </w:p>
          <w:p w14:paraId="0780684E"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di neurofisiopatologia;</w:t>
            </w:r>
          </w:p>
          <w:p w14:paraId="642E2E22"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fisiopatologia cardiocircolatoria e perfusione cardiovascolare;</w:t>
            </w:r>
          </w:p>
          <w:p w14:paraId="5AACB839"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Igienista dentale;</w:t>
            </w:r>
          </w:p>
          <w:p w14:paraId="2F2455CC"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Fisioterapista;</w:t>
            </w:r>
          </w:p>
          <w:p w14:paraId="1FFC4CF3"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Logopedista;</w:t>
            </w:r>
          </w:p>
          <w:p w14:paraId="2D20D7F3"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Podologo;</w:t>
            </w:r>
          </w:p>
          <w:p w14:paraId="60095EAA"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Ortottista e assistente di oftalmologia;</w:t>
            </w:r>
          </w:p>
          <w:p w14:paraId="62819458"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lastRenderedPageBreak/>
              <w:t>Commissione di albo della professione sanitaria di Terapista della neuro e psicomotricità dell'età evolutiva;</w:t>
            </w:r>
          </w:p>
          <w:p w14:paraId="2024E616"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della riabilitazione  psichiatrica;</w:t>
            </w:r>
          </w:p>
          <w:p w14:paraId="429BA5F8"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Terapista occupazionale;</w:t>
            </w:r>
          </w:p>
          <w:p w14:paraId="683AFBF9"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 xml:space="preserve">Commissione di albo della professione sanitaria di Educatore professionale; </w:t>
            </w:r>
          </w:p>
          <w:p w14:paraId="39E17A57"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Tecnico della prevenzione  nell’ambiente e nei luoghi di lavoro;</w:t>
            </w:r>
          </w:p>
          <w:p w14:paraId="1A1F3140" w14:textId="77777777" w:rsidR="004B1EE2" w:rsidRPr="00875269" w:rsidRDefault="004B1EE2" w:rsidP="00875269">
            <w:pPr>
              <w:pStyle w:val="Paragrafoelenco"/>
              <w:numPr>
                <w:ilvl w:val="0"/>
                <w:numId w:val="14"/>
              </w:numPr>
              <w:autoSpaceDE w:val="0"/>
              <w:autoSpaceDN w:val="0"/>
              <w:adjustRightInd w:val="0"/>
              <w:rPr>
                <w:lang w:val="it-IT"/>
              </w:rPr>
            </w:pPr>
            <w:r w:rsidRPr="00875269">
              <w:rPr>
                <w:lang w:val="it-IT"/>
              </w:rPr>
              <w:t>Commissione di albo della professione sanitaria di Assistente sanitario.</w:t>
            </w:r>
          </w:p>
          <w:p w14:paraId="655226BC" w14:textId="1385E4FB" w:rsidR="00CA68D7" w:rsidRDefault="00CA68D7" w:rsidP="00045E80">
            <w:pPr>
              <w:autoSpaceDE w:val="0"/>
              <w:autoSpaceDN w:val="0"/>
              <w:adjustRightInd w:val="0"/>
              <w:rPr>
                <w:lang w:val="it-IT"/>
              </w:rPr>
            </w:pPr>
          </w:p>
          <w:p w14:paraId="12AE3FDD" w14:textId="41D4AA1F" w:rsidR="004B1EE2" w:rsidRDefault="004B1EE2" w:rsidP="00045E80">
            <w:pPr>
              <w:autoSpaceDE w:val="0"/>
              <w:autoSpaceDN w:val="0"/>
              <w:adjustRightInd w:val="0"/>
              <w:rPr>
                <w:lang w:val="it-IT"/>
              </w:rPr>
            </w:pPr>
          </w:p>
          <w:p w14:paraId="76A0BAA6" w14:textId="77777777" w:rsidR="004B1EE2" w:rsidRPr="00273B5B" w:rsidRDefault="004B1EE2" w:rsidP="007E623A">
            <w:pPr>
              <w:autoSpaceDE w:val="0"/>
              <w:autoSpaceDN w:val="0"/>
              <w:adjustRightInd w:val="0"/>
              <w:rPr>
                <w:lang w:val="it-IT"/>
              </w:rPr>
            </w:pPr>
            <w:r w:rsidRPr="00273B5B">
              <w:rPr>
                <w:lang w:val="it-IT"/>
              </w:rPr>
              <w:t xml:space="preserve">Le Commissioni di albo sono costituite da cinque componenti del medesimo albo se gli iscritti all’albo stesso non superano i millecinquecento, da sette componenti se gli iscritti superano i millecinquecento ma sono inferiori a tremila e da nove componenti se gli iscritti superano i tremila. </w:t>
            </w:r>
          </w:p>
          <w:p w14:paraId="168F40E1" w14:textId="7A8504BB" w:rsidR="004B1EE2" w:rsidRDefault="004B1EE2" w:rsidP="00045E80">
            <w:pPr>
              <w:autoSpaceDE w:val="0"/>
              <w:autoSpaceDN w:val="0"/>
              <w:adjustRightInd w:val="0"/>
              <w:rPr>
                <w:lang w:val="it-IT"/>
              </w:rPr>
            </w:pPr>
          </w:p>
          <w:p w14:paraId="67AA563B" w14:textId="0CBB05C1" w:rsidR="008829ED" w:rsidRDefault="008829ED" w:rsidP="00045E80">
            <w:pPr>
              <w:autoSpaceDE w:val="0"/>
              <w:autoSpaceDN w:val="0"/>
              <w:adjustRightInd w:val="0"/>
              <w:rPr>
                <w:lang w:val="it-IT"/>
              </w:rPr>
            </w:pPr>
          </w:p>
          <w:p w14:paraId="7DD87B4D" w14:textId="77777777" w:rsidR="008829ED" w:rsidRDefault="008829ED" w:rsidP="00045E80">
            <w:pPr>
              <w:autoSpaceDE w:val="0"/>
              <w:autoSpaceDN w:val="0"/>
              <w:adjustRightInd w:val="0"/>
              <w:rPr>
                <w:lang w:val="it-IT"/>
              </w:rPr>
            </w:pPr>
          </w:p>
          <w:p w14:paraId="18F19E9E" w14:textId="31B4CF0E" w:rsidR="004B1EE2" w:rsidRPr="007A4D1C" w:rsidRDefault="004B1EE2" w:rsidP="00045E80">
            <w:pPr>
              <w:autoSpaceDE w:val="0"/>
              <w:autoSpaceDN w:val="0"/>
              <w:adjustRightInd w:val="0"/>
              <w:rPr>
                <w:lang w:val="it-IT"/>
              </w:rPr>
            </w:pPr>
            <w:r w:rsidRPr="004B1EE2">
              <w:rPr>
                <w:lang w:val="it-IT"/>
              </w:rPr>
              <w:t>Qualora non vi siano gli elementi per provvedere alla costit</w:t>
            </w:r>
            <w:r w:rsidR="007A4D1C">
              <w:rPr>
                <w:lang w:val="it-IT"/>
              </w:rPr>
              <w:t>uzione</w:t>
            </w:r>
            <w:r w:rsidRPr="004B1EE2">
              <w:rPr>
                <w:lang w:val="it-IT"/>
              </w:rPr>
              <w:t xml:space="preserve"> di una o più Commissioni d’albo, in analogia a quanto previsto dal comma 3, dell’art. 3 del decreto legislativo del Capo Provvisorio dello Stato 13 settembre 1946 n. 233 e successive modificazioni, le attribuzioni previste dal comma 2, dell’art. 3, del d.lgs. C.P.S. n. 233/46 e successive modificazioni, spettano al Consiglio Direttivo dell’Ordine competente, integrato da un componente estratto a sorte tra gli iscritti all’albo professionale della professione sanitaria interessata, dell’Ordine stesso. </w:t>
            </w:r>
            <w:r w:rsidRPr="007A4D1C">
              <w:rPr>
                <w:lang w:val="it-IT"/>
              </w:rPr>
              <w:t>L’estrazione verrà fatta dal Consiglio direttivo eletto, una volta insediato.</w:t>
            </w:r>
          </w:p>
          <w:p w14:paraId="3AD764D1" w14:textId="57695E63" w:rsidR="004B1EE2" w:rsidRDefault="004B1EE2" w:rsidP="00045E80">
            <w:pPr>
              <w:autoSpaceDE w:val="0"/>
              <w:autoSpaceDN w:val="0"/>
              <w:adjustRightInd w:val="0"/>
              <w:rPr>
                <w:lang w:val="it-IT"/>
              </w:rPr>
            </w:pPr>
          </w:p>
          <w:p w14:paraId="0056CFBD" w14:textId="1D6C3BFC" w:rsidR="007A4D1C" w:rsidRDefault="007A4D1C" w:rsidP="00045E80">
            <w:pPr>
              <w:autoSpaceDE w:val="0"/>
              <w:autoSpaceDN w:val="0"/>
              <w:adjustRightInd w:val="0"/>
              <w:rPr>
                <w:lang w:val="it-IT"/>
              </w:rPr>
            </w:pPr>
          </w:p>
          <w:p w14:paraId="5DF94352" w14:textId="75409680" w:rsidR="004B1EE2" w:rsidRPr="007A4D1C" w:rsidRDefault="007A4D1C" w:rsidP="00045E80">
            <w:pPr>
              <w:autoSpaceDE w:val="0"/>
              <w:autoSpaceDN w:val="0"/>
              <w:adjustRightInd w:val="0"/>
              <w:rPr>
                <w:lang w:val="it-IT"/>
              </w:rPr>
            </w:pPr>
            <w:r w:rsidRPr="007A4D1C">
              <w:rPr>
                <w:lang w:val="it-IT"/>
              </w:rPr>
              <w:t xml:space="preserve">Il Collegio dei revisori è composto da un presidente iscritto nel Registro dei revisori legali e da tre membri, di cui uno supplente, eletti tra gli iscritti agli albi, individuando tra i più votati coloro che appartengono a tre diverse professioni. Il Presidente del Collegio dei revisori deve essere un professionista iscritto nel Registro dei revisori legali. Il Consiglio direttivo nella sua prima seduta delibera l’avvio </w:t>
            </w:r>
            <w:r w:rsidRPr="007A4D1C">
              <w:rPr>
                <w:lang w:val="it-IT"/>
              </w:rPr>
              <w:lastRenderedPageBreak/>
              <w:t>di una gara informale, secondo quanto indicato nella circolare 66/2019, per l’individuazione del Presidente del Collegio dei revisori con le seguenti modalità:</w:t>
            </w:r>
          </w:p>
          <w:p w14:paraId="5265BD42" w14:textId="77777777" w:rsidR="009D57A0" w:rsidRDefault="0000157B" w:rsidP="00045E80">
            <w:pPr>
              <w:autoSpaceDE w:val="0"/>
              <w:autoSpaceDN w:val="0"/>
              <w:adjustRightInd w:val="0"/>
              <w:rPr>
                <w:lang w:val="it-IT"/>
              </w:rPr>
            </w:pPr>
            <w:r w:rsidRPr="0000157B">
              <w:rPr>
                <w:lang w:val="it-IT"/>
              </w:rPr>
              <w:t xml:space="preserve">il Consiglio direttivo procede alla consultazione </w:t>
            </w:r>
          </w:p>
          <w:p w14:paraId="26E0EF54" w14:textId="77777777" w:rsidR="009D57A0" w:rsidRDefault="0000157B" w:rsidP="00045E80">
            <w:pPr>
              <w:autoSpaceDE w:val="0"/>
              <w:autoSpaceDN w:val="0"/>
              <w:adjustRightInd w:val="0"/>
              <w:rPr>
                <w:lang w:val="it-IT"/>
              </w:rPr>
            </w:pPr>
            <w:r w:rsidRPr="0000157B">
              <w:rPr>
                <w:lang w:val="it-IT"/>
              </w:rPr>
              <w:t xml:space="preserve">- del Registro dei revisori legali tenuto dal Ministero dell’economia e delle finanze, consultabile al seguente indirizzo https://www.revisionelegale.mef.gov.it/opencms/opencms/Revisione-legale mediante la funzione Ricerca iscritto; </w:t>
            </w:r>
          </w:p>
          <w:p w14:paraId="14AB362E" w14:textId="241A7AAC" w:rsidR="007A4D1C" w:rsidRPr="0000157B" w:rsidRDefault="0000157B" w:rsidP="00045E80">
            <w:pPr>
              <w:autoSpaceDE w:val="0"/>
              <w:autoSpaceDN w:val="0"/>
              <w:adjustRightInd w:val="0"/>
              <w:rPr>
                <w:lang w:val="it-IT"/>
              </w:rPr>
            </w:pPr>
            <w:r w:rsidRPr="0000157B">
              <w:rPr>
                <w:lang w:val="it-IT"/>
              </w:rPr>
              <w:t>- dell’elenco dei Revisori dei conti degli Enti locali tenuto dal Ministero dell’interno, Dipartimento per gli affari interni e territoriali, consultabile al seguente indirizzo https://dait.interno.gov.it/finanza-locale/revisori-enti-locali mediante le funzioni Accedi alle banche dati ed Elenco revisori, circoscrivendo la ricerca ai Comuni di interesse.</w:t>
            </w:r>
          </w:p>
          <w:p w14:paraId="44A06606" w14:textId="5876D0B7" w:rsidR="007A4D1C" w:rsidRDefault="007A4D1C" w:rsidP="00045E80">
            <w:pPr>
              <w:autoSpaceDE w:val="0"/>
              <w:autoSpaceDN w:val="0"/>
              <w:adjustRightInd w:val="0"/>
              <w:rPr>
                <w:lang w:val="it-IT"/>
              </w:rPr>
            </w:pPr>
          </w:p>
          <w:p w14:paraId="6131E2D5" w14:textId="51D7E3DD" w:rsidR="007A4D1C" w:rsidRDefault="007A4D1C" w:rsidP="00045E80">
            <w:pPr>
              <w:autoSpaceDE w:val="0"/>
              <w:autoSpaceDN w:val="0"/>
              <w:adjustRightInd w:val="0"/>
              <w:rPr>
                <w:lang w:val="it-IT"/>
              </w:rPr>
            </w:pPr>
          </w:p>
          <w:p w14:paraId="624D70FF" w14:textId="76D4F202" w:rsidR="007A4D1C" w:rsidRDefault="007A4D1C" w:rsidP="00045E80">
            <w:pPr>
              <w:autoSpaceDE w:val="0"/>
              <w:autoSpaceDN w:val="0"/>
              <w:adjustRightInd w:val="0"/>
              <w:rPr>
                <w:lang w:val="it-IT"/>
              </w:rPr>
            </w:pPr>
          </w:p>
          <w:p w14:paraId="62552C36" w14:textId="788E0CA0" w:rsidR="006E13CC" w:rsidRDefault="006E13CC" w:rsidP="00045E80">
            <w:pPr>
              <w:autoSpaceDE w:val="0"/>
              <w:autoSpaceDN w:val="0"/>
              <w:adjustRightInd w:val="0"/>
              <w:rPr>
                <w:lang w:val="it-IT"/>
              </w:rPr>
            </w:pPr>
          </w:p>
          <w:p w14:paraId="7C873D5F" w14:textId="6B4A7167" w:rsidR="006E13CC" w:rsidRDefault="006E13CC" w:rsidP="00045E80">
            <w:pPr>
              <w:autoSpaceDE w:val="0"/>
              <w:autoSpaceDN w:val="0"/>
              <w:adjustRightInd w:val="0"/>
              <w:rPr>
                <w:lang w:val="it-IT"/>
              </w:rPr>
            </w:pPr>
          </w:p>
          <w:p w14:paraId="21ED5B0E" w14:textId="29CAEB73" w:rsidR="006E13CC" w:rsidRDefault="006E13CC" w:rsidP="00045E80">
            <w:pPr>
              <w:autoSpaceDE w:val="0"/>
              <w:autoSpaceDN w:val="0"/>
              <w:adjustRightInd w:val="0"/>
              <w:rPr>
                <w:lang w:val="it-IT"/>
              </w:rPr>
            </w:pPr>
          </w:p>
          <w:p w14:paraId="68B75991" w14:textId="60C15E7C" w:rsidR="006E13CC" w:rsidRDefault="006E13CC" w:rsidP="00045E80">
            <w:pPr>
              <w:autoSpaceDE w:val="0"/>
              <w:autoSpaceDN w:val="0"/>
              <w:adjustRightInd w:val="0"/>
              <w:rPr>
                <w:lang w:val="it-IT"/>
              </w:rPr>
            </w:pPr>
          </w:p>
          <w:p w14:paraId="7552AA2A" w14:textId="7F56F568" w:rsidR="00875269" w:rsidRDefault="00875269" w:rsidP="00045E80">
            <w:pPr>
              <w:autoSpaceDE w:val="0"/>
              <w:autoSpaceDN w:val="0"/>
              <w:adjustRightInd w:val="0"/>
              <w:rPr>
                <w:lang w:val="it-IT"/>
              </w:rPr>
            </w:pPr>
          </w:p>
          <w:p w14:paraId="46118334" w14:textId="28E33570" w:rsidR="00875269" w:rsidRDefault="00875269" w:rsidP="00045E80">
            <w:pPr>
              <w:autoSpaceDE w:val="0"/>
              <w:autoSpaceDN w:val="0"/>
              <w:adjustRightInd w:val="0"/>
              <w:rPr>
                <w:lang w:val="it-IT"/>
              </w:rPr>
            </w:pPr>
          </w:p>
          <w:p w14:paraId="2F85D178" w14:textId="77777777" w:rsidR="00875269" w:rsidRDefault="00875269" w:rsidP="00045E80">
            <w:pPr>
              <w:autoSpaceDE w:val="0"/>
              <w:autoSpaceDN w:val="0"/>
              <w:adjustRightInd w:val="0"/>
              <w:rPr>
                <w:lang w:val="it-IT"/>
              </w:rPr>
            </w:pPr>
          </w:p>
          <w:p w14:paraId="63DF70B2" w14:textId="77777777" w:rsidR="008829ED" w:rsidRPr="004A36F7" w:rsidRDefault="008829ED" w:rsidP="00045E80">
            <w:pPr>
              <w:autoSpaceDE w:val="0"/>
              <w:autoSpaceDN w:val="0"/>
              <w:adjustRightInd w:val="0"/>
              <w:rPr>
                <w:lang w:val="it-IT"/>
              </w:rPr>
            </w:pPr>
          </w:p>
          <w:p w14:paraId="0DF3518E" w14:textId="77777777" w:rsidR="008829ED" w:rsidRPr="004A36F7" w:rsidRDefault="008829ED" w:rsidP="00045E80">
            <w:pPr>
              <w:autoSpaceDE w:val="0"/>
              <w:autoSpaceDN w:val="0"/>
              <w:adjustRightInd w:val="0"/>
              <w:rPr>
                <w:lang w:val="it-IT"/>
              </w:rPr>
            </w:pPr>
            <w:r w:rsidRPr="004A36F7">
              <w:rPr>
                <w:lang w:val="it-IT"/>
              </w:rPr>
              <w:t xml:space="preserve"> </w:t>
            </w:r>
          </w:p>
          <w:p w14:paraId="4A8C75D9" w14:textId="77777777" w:rsidR="008829ED" w:rsidRPr="004A36F7" w:rsidRDefault="008829ED" w:rsidP="00045E80">
            <w:pPr>
              <w:autoSpaceDE w:val="0"/>
              <w:autoSpaceDN w:val="0"/>
              <w:adjustRightInd w:val="0"/>
              <w:rPr>
                <w:lang w:val="it-IT"/>
              </w:rPr>
            </w:pPr>
            <w:r w:rsidRPr="004A36F7">
              <w:rPr>
                <w:lang w:val="it-IT"/>
              </w:rPr>
              <w:t xml:space="preserve"> </w:t>
            </w:r>
          </w:p>
          <w:p w14:paraId="3D722D52" w14:textId="3DC55F7D" w:rsidR="008829ED" w:rsidRPr="008829ED" w:rsidRDefault="008829ED" w:rsidP="00045E80">
            <w:pPr>
              <w:autoSpaceDE w:val="0"/>
              <w:autoSpaceDN w:val="0"/>
              <w:adjustRightInd w:val="0"/>
              <w:rPr>
                <w:lang w:val="it-IT"/>
              </w:rPr>
            </w:pPr>
            <w:r w:rsidRPr="008829ED">
              <w:rPr>
                <w:lang w:val="it-IT"/>
              </w:rPr>
              <w:t>Ricevute le offerte il Consiglio direttivo selezionerà il candidato maggiormente idoneo valorizzando</w:t>
            </w:r>
            <w:r>
              <w:rPr>
                <w:lang w:val="it-IT"/>
              </w:rPr>
              <w:t xml:space="preserve"> </w:t>
            </w:r>
            <w:r w:rsidRPr="008829ED">
              <w:rPr>
                <w:lang w:val="it-IT"/>
              </w:rPr>
              <w:t xml:space="preserve">i seguenti elementi: </w:t>
            </w:r>
          </w:p>
          <w:p w14:paraId="60416938" w14:textId="77777777" w:rsidR="008829ED" w:rsidRPr="008829ED" w:rsidRDefault="008829ED" w:rsidP="00045E80">
            <w:pPr>
              <w:autoSpaceDE w:val="0"/>
              <w:autoSpaceDN w:val="0"/>
              <w:adjustRightInd w:val="0"/>
              <w:rPr>
                <w:lang w:val="it-IT"/>
              </w:rPr>
            </w:pPr>
            <w:r w:rsidRPr="008829ED">
              <w:rPr>
                <w:lang w:val="it-IT"/>
              </w:rPr>
              <w:t>- l’onorario richiesto per lo svolgimento dell’incarico;</w:t>
            </w:r>
          </w:p>
          <w:p w14:paraId="486E7FA8" w14:textId="77777777" w:rsidR="008829ED" w:rsidRPr="008829ED" w:rsidRDefault="008829ED" w:rsidP="00045E80">
            <w:pPr>
              <w:autoSpaceDE w:val="0"/>
              <w:autoSpaceDN w:val="0"/>
              <w:adjustRightInd w:val="0"/>
              <w:rPr>
                <w:lang w:val="it-IT"/>
              </w:rPr>
            </w:pPr>
            <w:r w:rsidRPr="008829ED">
              <w:rPr>
                <w:lang w:val="it-IT"/>
              </w:rPr>
              <w:t xml:space="preserve">- l’esperienza maturata nella revisione di Enti locali (Regioni, Provincie, Comuni) o altri Enti </w:t>
            </w:r>
          </w:p>
          <w:p w14:paraId="5224229A" w14:textId="77777777" w:rsidR="008829ED" w:rsidRPr="008829ED" w:rsidRDefault="008829ED" w:rsidP="00045E80">
            <w:pPr>
              <w:autoSpaceDE w:val="0"/>
              <w:autoSpaceDN w:val="0"/>
              <w:adjustRightInd w:val="0"/>
              <w:rPr>
                <w:lang w:val="it-IT"/>
              </w:rPr>
            </w:pPr>
            <w:r w:rsidRPr="008829ED">
              <w:rPr>
                <w:lang w:val="it-IT"/>
              </w:rPr>
              <w:t>pubblici non economici;</w:t>
            </w:r>
          </w:p>
          <w:p w14:paraId="4F504E3A" w14:textId="77777777" w:rsidR="008829ED" w:rsidRPr="008829ED" w:rsidRDefault="008829ED" w:rsidP="00045E80">
            <w:pPr>
              <w:autoSpaceDE w:val="0"/>
              <w:autoSpaceDN w:val="0"/>
              <w:adjustRightInd w:val="0"/>
              <w:rPr>
                <w:lang w:val="it-IT"/>
              </w:rPr>
            </w:pPr>
            <w:r w:rsidRPr="008829ED">
              <w:rPr>
                <w:lang w:val="it-IT"/>
              </w:rPr>
              <w:t xml:space="preserve">- l’esperienza maturata nella consulenza ad Ordini professionali, Enti locali ed altri Enti </w:t>
            </w:r>
          </w:p>
          <w:p w14:paraId="158E7067" w14:textId="56D5F091" w:rsidR="006E13CC" w:rsidRPr="004A36F7" w:rsidRDefault="008829ED" w:rsidP="00045E80">
            <w:pPr>
              <w:autoSpaceDE w:val="0"/>
              <w:autoSpaceDN w:val="0"/>
              <w:adjustRightInd w:val="0"/>
              <w:rPr>
                <w:lang w:val="it-IT"/>
              </w:rPr>
            </w:pPr>
            <w:r w:rsidRPr="004A36F7">
              <w:rPr>
                <w:lang w:val="it-IT"/>
              </w:rPr>
              <w:t>pubblici non economici.</w:t>
            </w:r>
          </w:p>
          <w:p w14:paraId="47F6617B" w14:textId="52069A0D" w:rsidR="006E13CC" w:rsidRDefault="006E13CC" w:rsidP="00045E80">
            <w:pPr>
              <w:autoSpaceDE w:val="0"/>
              <w:autoSpaceDN w:val="0"/>
              <w:adjustRightInd w:val="0"/>
              <w:rPr>
                <w:lang w:val="it-IT"/>
              </w:rPr>
            </w:pPr>
          </w:p>
          <w:p w14:paraId="6250D3EA" w14:textId="51DEA720" w:rsidR="006E13CC" w:rsidRDefault="006E13CC" w:rsidP="00045E80">
            <w:pPr>
              <w:autoSpaceDE w:val="0"/>
              <w:autoSpaceDN w:val="0"/>
              <w:adjustRightInd w:val="0"/>
              <w:rPr>
                <w:lang w:val="it-IT"/>
              </w:rPr>
            </w:pPr>
          </w:p>
          <w:p w14:paraId="65BE5EC6" w14:textId="5346BE33" w:rsidR="006E13CC" w:rsidRDefault="006E13CC" w:rsidP="00045E80">
            <w:pPr>
              <w:autoSpaceDE w:val="0"/>
              <w:autoSpaceDN w:val="0"/>
              <w:adjustRightInd w:val="0"/>
              <w:rPr>
                <w:lang w:val="it-IT"/>
              </w:rPr>
            </w:pPr>
          </w:p>
          <w:p w14:paraId="5BFB966C" w14:textId="5DC69CA7" w:rsidR="006E13CC" w:rsidRDefault="006E13CC" w:rsidP="00045E80">
            <w:pPr>
              <w:autoSpaceDE w:val="0"/>
              <w:autoSpaceDN w:val="0"/>
              <w:adjustRightInd w:val="0"/>
              <w:rPr>
                <w:lang w:val="it-IT"/>
              </w:rPr>
            </w:pPr>
          </w:p>
          <w:p w14:paraId="27749055" w14:textId="6635D1A8" w:rsidR="006E13CC" w:rsidRPr="004A36F7" w:rsidRDefault="004A36F7" w:rsidP="00045E80">
            <w:pPr>
              <w:autoSpaceDE w:val="0"/>
              <w:autoSpaceDN w:val="0"/>
              <w:adjustRightInd w:val="0"/>
              <w:rPr>
                <w:lang w:val="it-IT"/>
              </w:rPr>
            </w:pPr>
            <w:r w:rsidRPr="004A36F7">
              <w:rPr>
                <w:lang w:val="it-IT"/>
              </w:rPr>
              <w:t>VALIDITA’ DELL’ASSEMBLEA - QUORUM DEI VOTANTI</w:t>
            </w:r>
          </w:p>
          <w:p w14:paraId="0E4E3AA7" w14:textId="2DB35003" w:rsidR="006E13CC" w:rsidRDefault="006E13CC" w:rsidP="00045E80">
            <w:pPr>
              <w:autoSpaceDE w:val="0"/>
              <w:autoSpaceDN w:val="0"/>
              <w:adjustRightInd w:val="0"/>
              <w:rPr>
                <w:lang w:val="it-IT"/>
              </w:rPr>
            </w:pPr>
          </w:p>
          <w:p w14:paraId="0E8B1505" w14:textId="77777777" w:rsidR="004A36F7" w:rsidRPr="004A36F7" w:rsidRDefault="004A36F7" w:rsidP="00045E80">
            <w:pPr>
              <w:autoSpaceDE w:val="0"/>
              <w:autoSpaceDN w:val="0"/>
              <w:adjustRightInd w:val="0"/>
              <w:rPr>
                <w:lang w:val="it-IT"/>
              </w:rPr>
            </w:pPr>
            <w:r w:rsidRPr="004A36F7">
              <w:rPr>
                <w:lang w:val="it-IT"/>
              </w:rPr>
              <w:t>L’adunanza dell’Assemblea degli iscritti per la costituzione del seggio elettorale in prima</w:t>
            </w:r>
          </w:p>
          <w:p w14:paraId="702C3EC1" w14:textId="035E0B36" w:rsidR="004A36F7" w:rsidRPr="004A36F7" w:rsidRDefault="004A36F7" w:rsidP="00045E80">
            <w:pPr>
              <w:autoSpaceDE w:val="0"/>
              <w:autoSpaceDN w:val="0"/>
              <w:adjustRightInd w:val="0"/>
              <w:rPr>
                <w:lang w:val="it-IT"/>
              </w:rPr>
            </w:pPr>
            <w:r w:rsidRPr="004A36F7">
              <w:rPr>
                <w:lang w:val="it-IT"/>
              </w:rPr>
              <w:lastRenderedPageBreak/>
              <w:t>convocazione è valida quando intervengano un numero di componenti che rappresentano almeno i</w:t>
            </w:r>
            <w:r>
              <w:rPr>
                <w:lang w:val="it-IT"/>
              </w:rPr>
              <w:t xml:space="preserve"> </w:t>
            </w:r>
            <w:r w:rsidRPr="004A36F7">
              <w:rPr>
                <w:lang w:val="it-IT"/>
              </w:rPr>
              <w:t>due quinti degli iscritti, in seconda convocazione almeno un quinto degli iscritti, a partire dalla terza</w:t>
            </w:r>
            <w:r>
              <w:rPr>
                <w:lang w:val="it-IT"/>
              </w:rPr>
              <w:t xml:space="preserve"> </w:t>
            </w:r>
            <w:r w:rsidRPr="004A36F7">
              <w:rPr>
                <w:lang w:val="it-IT"/>
              </w:rPr>
              <w:t>convocazione l’assemblea è valida qualunque sia il numero degli iscritti.</w:t>
            </w:r>
          </w:p>
          <w:p w14:paraId="2797A102" w14:textId="7F0FBD26" w:rsidR="004A36F7" w:rsidRPr="004A36F7" w:rsidRDefault="004A36F7" w:rsidP="00045E80">
            <w:pPr>
              <w:autoSpaceDE w:val="0"/>
              <w:autoSpaceDN w:val="0"/>
              <w:adjustRightInd w:val="0"/>
              <w:rPr>
                <w:lang w:val="it-IT"/>
              </w:rPr>
            </w:pPr>
            <w:r w:rsidRPr="004A36F7">
              <w:rPr>
                <w:lang w:val="it-IT"/>
              </w:rPr>
              <w:t>La votazione per l’elezione del Consiglio direttivo, della Commissione d’albo, nonché del Collegio</w:t>
            </w:r>
            <w:r>
              <w:rPr>
                <w:lang w:val="it-IT"/>
              </w:rPr>
              <w:t xml:space="preserve"> </w:t>
            </w:r>
            <w:r w:rsidRPr="004A36F7">
              <w:rPr>
                <w:lang w:val="it-IT"/>
              </w:rPr>
              <w:t>dei revisori è valida in prima convocazione quando abbiano votato almeno i due quinti degli iscritti</w:t>
            </w:r>
            <w:r>
              <w:rPr>
                <w:lang w:val="it-IT"/>
              </w:rPr>
              <w:t xml:space="preserve"> </w:t>
            </w:r>
            <w:r w:rsidRPr="004A36F7">
              <w:rPr>
                <w:lang w:val="it-IT"/>
              </w:rPr>
              <w:t>o in seconda convocazione almeno un quinto degli iscritti. A partire dalla terza convocazione la</w:t>
            </w:r>
            <w:r>
              <w:rPr>
                <w:lang w:val="it-IT"/>
              </w:rPr>
              <w:t xml:space="preserve"> </w:t>
            </w:r>
            <w:r w:rsidRPr="004A36F7">
              <w:rPr>
                <w:lang w:val="it-IT"/>
              </w:rPr>
              <w:t>votazione è valida qualunque sia il numero dei votanti; le frazioni, per il Consiglio direttivo ed il</w:t>
            </w:r>
          </w:p>
          <w:p w14:paraId="7F088DFC" w14:textId="77777777" w:rsidR="004A36F7" w:rsidRPr="004A36F7" w:rsidRDefault="004A36F7" w:rsidP="00045E80">
            <w:pPr>
              <w:autoSpaceDE w:val="0"/>
              <w:autoSpaceDN w:val="0"/>
              <w:adjustRightInd w:val="0"/>
              <w:rPr>
                <w:lang w:val="it-IT"/>
              </w:rPr>
            </w:pPr>
            <w:r w:rsidRPr="004A36F7">
              <w:rPr>
                <w:lang w:val="it-IT"/>
              </w:rPr>
              <w:t>Collegio dei Revisori si riferiscono al numero totale degli iscritti all’Ordine, mentre per le</w:t>
            </w:r>
          </w:p>
          <w:p w14:paraId="063BE899" w14:textId="77777777" w:rsidR="004A36F7" w:rsidRPr="004A36F7" w:rsidRDefault="004A36F7" w:rsidP="00045E80">
            <w:pPr>
              <w:autoSpaceDE w:val="0"/>
              <w:autoSpaceDN w:val="0"/>
              <w:adjustRightInd w:val="0"/>
              <w:rPr>
                <w:lang w:val="it-IT"/>
              </w:rPr>
            </w:pPr>
            <w:r w:rsidRPr="004A36F7">
              <w:rPr>
                <w:lang w:val="it-IT"/>
              </w:rPr>
              <w:t xml:space="preserve">Commissioni d’albo si farà riferimento al numero degli iscritti all’albo di competenza. </w:t>
            </w:r>
          </w:p>
          <w:p w14:paraId="21CB047F" w14:textId="493C8C1A" w:rsidR="004A36F7" w:rsidRPr="004A36F7" w:rsidRDefault="004A36F7" w:rsidP="00045E80">
            <w:pPr>
              <w:autoSpaceDE w:val="0"/>
              <w:autoSpaceDN w:val="0"/>
              <w:adjustRightInd w:val="0"/>
              <w:rPr>
                <w:lang w:val="it-IT"/>
              </w:rPr>
            </w:pPr>
            <w:r w:rsidRPr="004A36F7">
              <w:rPr>
                <w:lang w:val="it-IT"/>
              </w:rPr>
              <w:t>Qualora una delle Commissioni d’albo raggiungesse il quorum in prima o in seconda convocazione</w:t>
            </w:r>
            <w:r w:rsidR="00EA1C8C">
              <w:rPr>
                <w:lang w:val="it-IT"/>
              </w:rPr>
              <w:t xml:space="preserve"> </w:t>
            </w:r>
            <w:r w:rsidRPr="004A36F7">
              <w:rPr>
                <w:lang w:val="it-IT"/>
              </w:rPr>
              <w:t>le operazioni riguardanti la Commissione elettorale proseguiranno fino a che anche le altre</w:t>
            </w:r>
            <w:r w:rsidR="00EA1C8C">
              <w:rPr>
                <w:lang w:val="it-IT"/>
              </w:rPr>
              <w:t xml:space="preserve"> </w:t>
            </w:r>
            <w:r w:rsidRPr="00EA1C8C">
              <w:rPr>
                <w:lang w:val="it-IT"/>
              </w:rPr>
              <w:t>Commissioni d’albo non abbiano raggiunto il quorum necessario al seguito delle operazioni.</w:t>
            </w:r>
          </w:p>
          <w:p w14:paraId="069899E0" w14:textId="77777777" w:rsidR="006E13CC" w:rsidRDefault="006E13CC" w:rsidP="00045E80">
            <w:pPr>
              <w:autoSpaceDE w:val="0"/>
              <w:autoSpaceDN w:val="0"/>
              <w:adjustRightInd w:val="0"/>
              <w:rPr>
                <w:lang w:val="it-IT"/>
              </w:rPr>
            </w:pPr>
          </w:p>
          <w:p w14:paraId="7D6BC443" w14:textId="2A553C4C" w:rsidR="007A4D1C" w:rsidRDefault="007A4D1C" w:rsidP="00045E80">
            <w:pPr>
              <w:autoSpaceDE w:val="0"/>
              <w:autoSpaceDN w:val="0"/>
              <w:adjustRightInd w:val="0"/>
              <w:rPr>
                <w:lang w:val="it-IT"/>
              </w:rPr>
            </w:pPr>
          </w:p>
          <w:p w14:paraId="1DB01CC0" w14:textId="77777777" w:rsidR="00CA68D7" w:rsidRDefault="00CA68D7" w:rsidP="00045E80">
            <w:pPr>
              <w:autoSpaceDE w:val="0"/>
              <w:autoSpaceDN w:val="0"/>
              <w:adjustRightInd w:val="0"/>
              <w:rPr>
                <w:lang w:val="it-IT"/>
              </w:rPr>
            </w:pPr>
          </w:p>
          <w:p w14:paraId="1E129C12" w14:textId="6B096BF6" w:rsidR="00EA1C8C" w:rsidRPr="00EA1C8C" w:rsidRDefault="00EA1C8C" w:rsidP="00045E80">
            <w:pPr>
              <w:autoSpaceDE w:val="0"/>
              <w:autoSpaceDN w:val="0"/>
              <w:adjustRightInd w:val="0"/>
              <w:rPr>
                <w:lang w:val="it-IT"/>
              </w:rPr>
            </w:pPr>
            <w:r w:rsidRPr="00EA1C8C">
              <w:rPr>
                <w:lang w:val="it-IT"/>
              </w:rPr>
              <w:t>ELETTORATO ATTIVO E PASSIVO ED EQUILIBRIO DI GENERE</w:t>
            </w:r>
          </w:p>
          <w:p w14:paraId="7ACDA45E" w14:textId="77777777" w:rsidR="00EA1C8C" w:rsidRDefault="00EA1C8C" w:rsidP="00045E80">
            <w:pPr>
              <w:autoSpaceDE w:val="0"/>
              <w:autoSpaceDN w:val="0"/>
              <w:adjustRightInd w:val="0"/>
              <w:rPr>
                <w:lang w:val="it-IT"/>
              </w:rPr>
            </w:pPr>
          </w:p>
          <w:p w14:paraId="476E5BE8" w14:textId="77777777" w:rsidR="00A753FD" w:rsidRPr="00A753FD" w:rsidRDefault="00A753FD" w:rsidP="00045E80">
            <w:pPr>
              <w:autoSpaceDE w:val="0"/>
              <w:autoSpaceDN w:val="0"/>
              <w:adjustRightInd w:val="0"/>
              <w:rPr>
                <w:lang w:val="it-IT"/>
              </w:rPr>
            </w:pPr>
            <w:r w:rsidRPr="00A753FD">
              <w:rPr>
                <w:lang w:val="it-IT"/>
              </w:rPr>
              <w:t xml:space="preserve">Hanno diritto di voto tutti i professionisti iscritti agli Albi. </w:t>
            </w:r>
          </w:p>
          <w:p w14:paraId="0008370D" w14:textId="259EBA52" w:rsidR="00A753FD" w:rsidRPr="00A753FD" w:rsidRDefault="00A753FD" w:rsidP="00045E80">
            <w:pPr>
              <w:autoSpaceDE w:val="0"/>
              <w:autoSpaceDN w:val="0"/>
              <w:adjustRightInd w:val="0"/>
              <w:rPr>
                <w:lang w:val="it-IT"/>
              </w:rPr>
            </w:pPr>
            <w:r w:rsidRPr="00A753FD">
              <w:rPr>
                <w:lang w:val="it-IT"/>
              </w:rPr>
              <w:t xml:space="preserve">Ha diritto di voto il professionista iscritto successivamente alla data di indizione delle elezioni, anche se non convocato per motivi di rispetto della tempistica. </w:t>
            </w:r>
          </w:p>
          <w:p w14:paraId="3DE9503D" w14:textId="316E4EEF" w:rsidR="00A753FD" w:rsidRPr="00745F7E" w:rsidRDefault="00A753FD" w:rsidP="00045E80">
            <w:pPr>
              <w:autoSpaceDE w:val="0"/>
              <w:autoSpaceDN w:val="0"/>
              <w:adjustRightInd w:val="0"/>
              <w:rPr>
                <w:lang w:val="it-IT"/>
              </w:rPr>
            </w:pPr>
            <w:r w:rsidRPr="00A753FD">
              <w:rPr>
                <w:lang w:val="it-IT"/>
              </w:rPr>
              <w:t xml:space="preserve">Tutti gli iscritti agli Albi dell’Ordine che abbiano presentato la propria candidatura sono eleggibili, a maggioranza relativa dei voti, compresi i componenti uscenti del Direttivo, delle Commissioni d’albo, del Collegio dei revisori uscenti. </w:t>
            </w:r>
            <w:r w:rsidRPr="00745F7E">
              <w:rPr>
                <w:lang w:val="it-IT"/>
              </w:rPr>
              <w:t>È possibile candidarsi singolarmente o in una lista, sia per l’elezione</w:t>
            </w:r>
          </w:p>
          <w:p w14:paraId="3AB81784" w14:textId="77777777" w:rsidR="00A753FD" w:rsidRPr="00745F7E" w:rsidRDefault="00A753FD" w:rsidP="00045E80">
            <w:pPr>
              <w:autoSpaceDE w:val="0"/>
              <w:autoSpaceDN w:val="0"/>
              <w:adjustRightInd w:val="0"/>
              <w:rPr>
                <w:lang w:val="it-IT"/>
              </w:rPr>
            </w:pPr>
            <w:r w:rsidRPr="00745F7E">
              <w:rPr>
                <w:lang w:val="it-IT"/>
              </w:rPr>
              <w:t xml:space="preserve">del Consiglio direttivo, sia per il Collegio dei revisori, sia ad una Commissione d’albo. </w:t>
            </w:r>
          </w:p>
          <w:p w14:paraId="436AF73F" w14:textId="77777777" w:rsidR="00A753FD" w:rsidRPr="00745F7E" w:rsidRDefault="00A753FD" w:rsidP="00045E80">
            <w:pPr>
              <w:autoSpaceDE w:val="0"/>
              <w:autoSpaceDN w:val="0"/>
              <w:adjustRightInd w:val="0"/>
              <w:rPr>
                <w:lang w:val="it-IT"/>
              </w:rPr>
            </w:pPr>
            <w:r w:rsidRPr="00745F7E">
              <w:rPr>
                <w:lang w:val="it-IT"/>
              </w:rPr>
              <w:t>L’iscritto può presentare la propria candidatura anche per più di un incarico (Consiglio direttivo,</w:t>
            </w:r>
          </w:p>
          <w:p w14:paraId="73914B59" w14:textId="26414B6E" w:rsidR="00A753FD" w:rsidRPr="00A753FD" w:rsidRDefault="00A753FD" w:rsidP="00045E80">
            <w:pPr>
              <w:autoSpaceDE w:val="0"/>
              <w:autoSpaceDN w:val="0"/>
              <w:adjustRightInd w:val="0"/>
              <w:rPr>
                <w:lang w:val="it-IT"/>
              </w:rPr>
            </w:pPr>
            <w:r w:rsidRPr="00A753FD">
              <w:rPr>
                <w:lang w:val="it-IT"/>
              </w:rPr>
              <w:t xml:space="preserve">Collegio dei revisori, Commissione d’albo); è incompatibile la carica di componente del Consiglio direttivo e di componente del Collegio revisori. </w:t>
            </w:r>
          </w:p>
          <w:p w14:paraId="0FD0D246" w14:textId="70090ACB" w:rsidR="00EA1C8C" w:rsidRPr="00A753FD" w:rsidRDefault="00A753FD" w:rsidP="00045E80">
            <w:pPr>
              <w:autoSpaceDE w:val="0"/>
              <w:autoSpaceDN w:val="0"/>
              <w:adjustRightInd w:val="0"/>
              <w:rPr>
                <w:lang w:val="it-IT"/>
              </w:rPr>
            </w:pPr>
            <w:r w:rsidRPr="00A753FD">
              <w:rPr>
                <w:lang w:val="it-IT"/>
              </w:rPr>
              <w:lastRenderedPageBreak/>
              <w:t>Ciascun Ordine elegge il proprio Consiglio direttivo, Commissione d’albo e Consiglio dei revisori, favorendo l’equilibrio di genere e il ricambio generazionale nella rappresentanza. (Capo II art. 4 sub.</w:t>
            </w:r>
            <w:r>
              <w:rPr>
                <w:lang w:val="it-IT"/>
              </w:rPr>
              <w:t xml:space="preserve"> </w:t>
            </w:r>
            <w:r w:rsidRPr="00A753FD">
              <w:rPr>
                <w:lang w:val="it-IT"/>
              </w:rPr>
              <w:t>Art. 2 comma 2 Legge 11.01.2018 n.3).</w:t>
            </w:r>
          </w:p>
          <w:p w14:paraId="29F6EE38" w14:textId="77777777" w:rsidR="00EA1C8C" w:rsidRPr="00A753FD" w:rsidRDefault="00EA1C8C" w:rsidP="00045E80">
            <w:pPr>
              <w:autoSpaceDE w:val="0"/>
              <w:autoSpaceDN w:val="0"/>
              <w:adjustRightInd w:val="0"/>
              <w:rPr>
                <w:lang w:val="it-IT"/>
              </w:rPr>
            </w:pPr>
          </w:p>
          <w:p w14:paraId="695A3A7B" w14:textId="77777777" w:rsidR="00EA1C8C" w:rsidRDefault="00EA1C8C" w:rsidP="00045E80">
            <w:pPr>
              <w:autoSpaceDE w:val="0"/>
              <w:autoSpaceDN w:val="0"/>
              <w:adjustRightInd w:val="0"/>
              <w:rPr>
                <w:lang w:val="it-IT"/>
              </w:rPr>
            </w:pPr>
          </w:p>
          <w:p w14:paraId="36F12BA2" w14:textId="1A9DE8A1" w:rsidR="00EA1C8C" w:rsidRDefault="00EA1C8C" w:rsidP="00045E80">
            <w:pPr>
              <w:autoSpaceDE w:val="0"/>
              <w:autoSpaceDN w:val="0"/>
              <w:adjustRightInd w:val="0"/>
              <w:rPr>
                <w:lang w:val="it-IT"/>
              </w:rPr>
            </w:pPr>
          </w:p>
          <w:p w14:paraId="36F215BF" w14:textId="00390F24" w:rsidR="00A753FD" w:rsidRDefault="00A753FD" w:rsidP="00045E80">
            <w:pPr>
              <w:autoSpaceDE w:val="0"/>
              <w:autoSpaceDN w:val="0"/>
              <w:adjustRightInd w:val="0"/>
              <w:rPr>
                <w:lang w:val="it-IT"/>
              </w:rPr>
            </w:pPr>
          </w:p>
          <w:p w14:paraId="280687E2" w14:textId="38AD3E1A" w:rsidR="00A753FD" w:rsidRDefault="00864568" w:rsidP="00045E80">
            <w:pPr>
              <w:autoSpaceDE w:val="0"/>
              <w:autoSpaceDN w:val="0"/>
              <w:adjustRightInd w:val="0"/>
              <w:rPr>
                <w:lang w:val="it-IT"/>
              </w:rPr>
            </w:pPr>
            <w:r w:rsidRPr="00864568">
              <w:rPr>
                <w:lang w:val="it-IT"/>
              </w:rPr>
              <w:t>DELIBERA E AVVISO DI CONVOCAZIONE</w:t>
            </w:r>
          </w:p>
          <w:p w14:paraId="6CE9BE8A" w14:textId="77777777" w:rsidR="00864568" w:rsidRPr="00045E80" w:rsidRDefault="00864568" w:rsidP="00045E80">
            <w:pPr>
              <w:autoSpaceDE w:val="0"/>
              <w:autoSpaceDN w:val="0"/>
              <w:adjustRightInd w:val="0"/>
              <w:rPr>
                <w:lang w:val="it-IT"/>
              </w:rPr>
            </w:pPr>
            <w:r w:rsidRPr="00045E80">
              <w:rPr>
                <w:lang w:val="it-IT"/>
              </w:rPr>
              <w:t xml:space="preserve"> </w:t>
            </w:r>
          </w:p>
          <w:p w14:paraId="5E3FB5FB" w14:textId="77777777" w:rsidR="00864568" w:rsidRPr="00864568" w:rsidRDefault="00864568" w:rsidP="00045E80">
            <w:pPr>
              <w:autoSpaceDE w:val="0"/>
              <w:autoSpaceDN w:val="0"/>
              <w:adjustRightInd w:val="0"/>
              <w:rPr>
                <w:lang w:val="it-IT"/>
              </w:rPr>
            </w:pPr>
            <w:r w:rsidRPr="00864568">
              <w:rPr>
                <w:lang w:val="it-IT"/>
              </w:rPr>
              <w:t xml:space="preserve">La delibera di indizione delle elezioni deve stabilire: </w:t>
            </w:r>
          </w:p>
          <w:p w14:paraId="0EC3F53C" w14:textId="4A48239B" w:rsidR="00864568" w:rsidRPr="00864568" w:rsidRDefault="00864568" w:rsidP="00045E80">
            <w:pPr>
              <w:autoSpaceDE w:val="0"/>
              <w:autoSpaceDN w:val="0"/>
              <w:adjustRightInd w:val="0"/>
              <w:rPr>
                <w:lang w:val="it-IT"/>
              </w:rPr>
            </w:pPr>
            <w:r w:rsidRPr="00864568">
              <w:rPr>
                <w:lang w:val="it-IT"/>
              </w:rPr>
              <w:t>- il numero dei giorni delle votazioni (minimo due, massimo cinque), le relative date, gli orari (deve</w:t>
            </w:r>
            <w:r>
              <w:rPr>
                <w:lang w:val="it-IT"/>
              </w:rPr>
              <w:t xml:space="preserve"> </w:t>
            </w:r>
            <w:r w:rsidRPr="00864568">
              <w:rPr>
                <w:lang w:val="it-IT"/>
              </w:rPr>
              <w:t>essere garantita la piena accessibilità anche oraria in ragione del numero degli iscritti, dell’ampiezza</w:t>
            </w:r>
            <w:r>
              <w:rPr>
                <w:lang w:val="it-IT"/>
              </w:rPr>
              <w:t xml:space="preserve"> </w:t>
            </w:r>
            <w:r w:rsidRPr="00864568">
              <w:rPr>
                <w:lang w:val="it-IT"/>
              </w:rPr>
              <w:t>territoriale, delle caratteristiche geografiche) e la sede o le sedi di svolgimento delle operazioni</w:t>
            </w:r>
            <w:r>
              <w:rPr>
                <w:lang w:val="it-IT"/>
              </w:rPr>
              <w:t xml:space="preserve"> </w:t>
            </w:r>
            <w:r w:rsidRPr="00864568">
              <w:rPr>
                <w:lang w:val="it-IT"/>
              </w:rPr>
              <w:t xml:space="preserve">elettorali. </w:t>
            </w:r>
          </w:p>
          <w:p w14:paraId="2E0B1707" w14:textId="77777777" w:rsidR="00864568" w:rsidRDefault="00864568" w:rsidP="00045E80">
            <w:pPr>
              <w:autoSpaceDE w:val="0"/>
              <w:autoSpaceDN w:val="0"/>
              <w:adjustRightInd w:val="0"/>
              <w:rPr>
                <w:lang w:val="it-IT"/>
              </w:rPr>
            </w:pPr>
            <w:r w:rsidRPr="00864568">
              <w:rPr>
                <w:lang w:val="it-IT"/>
              </w:rPr>
              <w:t xml:space="preserve">- le modalità di voto se cartaceo o elettronico o telematico </w:t>
            </w:r>
          </w:p>
          <w:p w14:paraId="376E4AF3" w14:textId="04EDB37B" w:rsidR="00864568" w:rsidRPr="00864568" w:rsidRDefault="00864568" w:rsidP="00045E80">
            <w:pPr>
              <w:autoSpaceDE w:val="0"/>
              <w:autoSpaceDN w:val="0"/>
              <w:adjustRightInd w:val="0"/>
              <w:rPr>
                <w:lang w:val="it-IT"/>
              </w:rPr>
            </w:pPr>
            <w:r w:rsidRPr="00864568">
              <w:rPr>
                <w:lang w:val="it-IT"/>
              </w:rPr>
              <w:t xml:space="preserve">- le decisioni utili e i mezzi idonei a garantire la segretezza e la sicurezza del voto </w:t>
            </w:r>
          </w:p>
          <w:p w14:paraId="1D3E1EED" w14:textId="77777777" w:rsidR="00864568" w:rsidRPr="00864568" w:rsidRDefault="00864568" w:rsidP="00045E80">
            <w:pPr>
              <w:autoSpaceDE w:val="0"/>
              <w:autoSpaceDN w:val="0"/>
              <w:adjustRightInd w:val="0"/>
              <w:rPr>
                <w:lang w:val="it-IT"/>
              </w:rPr>
            </w:pPr>
            <w:r w:rsidRPr="00864568">
              <w:rPr>
                <w:lang w:val="it-IT"/>
              </w:rPr>
              <w:t xml:space="preserve">- gli impegni di spesa per il corretto svolgimento delle operazioni di voto. </w:t>
            </w:r>
          </w:p>
          <w:p w14:paraId="6898918D" w14:textId="77B5C024" w:rsidR="00A753FD" w:rsidRDefault="00864568" w:rsidP="00045E80">
            <w:pPr>
              <w:autoSpaceDE w:val="0"/>
              <w:autoSpaceDN w:val="0"/>
              <w:adjustRightInd w:val="0"/>
              <w:rPr>
                <w:lang w:val="it-IT"/>
              </w:rPr>
            </w:pPr>
            <w:r w:rsidRPr="00864568">
              <w:rPr>
                <w:lang w:val="it-IT"/>
              </w:rPr>
              <w:t>L’avviso di convocazione, anche contestuale per le tre convocazioni, deve essere inviato tramite posta</w:t>
            </w:r>
            <w:r>
              <w:rPr>
                <w:lang w:val="it-IT"/>
              </w:rPr>
              <w:t xml:space="preserve"> </w:t>
            </w:r>
            <w:r w:rsidRPr="00864568">
              <w:rPr>
                <w:lang w:val="it-IT"/>
              </w:rPr>
              <w:t>elettronica certificata o tramite posta prioritaria, almeno 20 giorni prima del termine fissato per</w:t>
            </w:r>
            <w:r>
              <w:rPr>
                <w:lang w:val="it-IT"/>
              </w:rPr>
              <w:t xml:space="preserve"> </w:t>
            </w:r>
            <w:r w:rsidRPr="00864568">
              <w:rPr>
                <w:lang w:val="it-IT"/>
              </w:rPr>
              <w:t xml:space="preserve">l’inizio delle votazioni a ciascun iscritto all’albo (art 1 comma 5 D.M. </w:t>
            </w:r>
            <w:r>
              <w:rPr>
                <w:lang w:val="it-IT"/>
              </w:rPr>
              <w:t>1</w:t>
            </w:r>
            <w:r w:rsidRPr="00864568">
              <w:rPr>
                <w:lang w:val="it-IT"/>
              </w:rPr>
              <w:t>5.03.2018). È posto a carico</w:t>
            </w:r>
            <w:r>
              <w:rPr>
                <w:lang w:val="it-IT"/>
              </w:rPr>
              <w:t xml:space="preserve"> </w:t>
            </w:r>
            <w:r w:rsidRPr="00864568">
              <w:rPr>
                <w:lang w:val="it-IT"/>
              </w:rPr>
              <w:t>dell'Ordine l'onere di provvedere all'invio delle convocazioni.</w:t>
            </w:r>
          </w:p>
          <w:p w14:paraId="7848C863" w14:textId="29D57BD4" w:rsidR="00A753FD" w:rsidRDefault="00A753FD" w:rsidP="00045E80">
            <w:pPr>
              <w:autoSpaceDE w:val="0"/>
              <w:autoSpaceDN w:val="0"/>
              <w:adjustRightInd w:val="0"/>
              <w:rPr>
                <w:lang w:val="it-IT"/>
              </w:rPr>
            </w:pPr>
          </w:p>
          <w:p w14:paraId="7DFC478F" w14:textId="52522718" w:rsidR="003B1084" w:rsidRDefault="003B1084" w:rsidP="00045E80">
            <w:pPr>
              <w:autoSpaceDE w:val="0"/>
              <w:autoSpaceDN w:val="0"/>
              <w:adjustRightInd w:val="0"/>
              <w:rPr>
                <w:lang w:val="it-IT"/>
              </w:rPr>
            </w:pPr>
          </w:p>
          <w:p w14:paraId="21F1919D" w14:textId="4B6BF932" w:rsidR="003B1084" w:rsidRDefault="003B1084" w:rsidP="00045E80">
            <w:pPr>
              <w:autoSpaceDE w:val="0"/>
              <w:autoSpaceDN w:val="0"/>
              <w:adjustRightInd w:val="0"/>
              <w:rPr>
                <w:lang w:val="it-IT"/>
              </w:rPr>
            </w:pPr>
          </w:p>
          <w:p w14:paraId="0843BFBF" w14:textId="2A1FA7ED" w:rsidR="003B1084" w:rsidRDefault="003B1084" w:rsidP="00045E80">
            <w:pPr>
              <w:autoSpaceDE w:val="0"/>
              <w:autoSpaceDN w:val="0"/>
              <w:adjustRightInd w:val="0"/>
              <w:rPr>
                <w:lang w:val="it-IT"/>
              </w:rPr>
            </w:pPr>
          </w:p>
          <w:p w14:paraId="1B7A0904" w14:textId="33B890BB" w:rsidR="003B1084" w:rsidRDefault="003B1084" w:rsidP="00045E80">
            <w:pPr>
              <w:autoSpaceDE w:val="0"/>
              <w:autoSpaceDN w:val="0"/>
              <w:adjustRightInd w:val="0"/>
              <w:rPr>
                <w:lang w:val="it-IT"/>
              </w:rPr>
            </w:pPr>
          </w:p>
          <w:p w14:paraId="218FB649" w14:textId="77777777" w:rsidR="003B1084" w:rsidRPr="00045E80" w:rsidRDefault="003B1084" w:rsidP="00045E80">
            <w:pPr>
              <w:autoSpaceDE w:val="0"/>
              <w:autoSpaceDN w:val="0"/>
              <w:adjustRightInd w:val="0"/>
              <w:rPr>
                <w:lang w:val="it-IT"/>
              </w:rPr>
            </w:pPr>
          </w:p>
          <w:p w14:paraId="2150D029" w14:textId="77777777" w:rsidR="003B1084" w:rsidRPr="00045E80" w:rsidRDefault="003B1084" w:rsidP="00045E80">
            <w:pPr>
              <w:autoSpaceDE w:val="0"/>
              <w:autoSpaceDN w:val="0"/>
              <w:adjustRightInd w:val="0"/>
              <w:rPr>
                <w:lang w:val="it-IT"/>
              </w:rPr>
            </w:pPr>
            <w:r w:rsidRPr="00045E80">
              <w:rPr>
                <w:lang w:val="it-IT"/>
              </w:rPr>
              <w:t xml:space="preserve"> </w:t>
            </w:r>
          </w:p>
          <w:p w14:paraId="344E6CDE" w14:textId="77777777" w:rsidR="003B1084" w:rsidRPr="003B1084" w:rsidRDefault="003B1084" w:rsidP="00045E80">
            <w:pPr>
              <w:autoSpaceDE w:val="0"/>
              <w:autoSpaceDN w:val="0"/>
              <w:adjustRightInd w:val="0"/>
              <w:rPr>
                <w:lang w:val="it-IT"/>
              </w:rPr>
            </w:pPr>
            <w:r w:rsidRPr="003B1084">
              <w:rPr>
                <w:lang w:val="it-IT"/>
              </w:rPr>
              <w:t xml:space="preserve">La convocazione deve indicare </w:t>
            </w:r>
          </w:p>
          <w:p w14:paraId="015E8822" w14:textId="77777777" w:rsidR="003B1084" w:rsidRDefault="003B1084" w:rsidP="00045E80">
            <w:pPr>
              <w:autoSpaceDE w:val="0"/>
              <w:autoSpaceDN w:val="0"/>
              <w:adjustRightInd w:val="0"/>
              <w:rPr>
                <w:lang w:val="it-IT"/>
              </w:rPr>
            </w:pPr>
            <w:r w:rsidRPr="003B1084">
              <w:rPr>
                <w:lang w:val="it-IT"/>
              </w:rPr>
              <w:t xml:space="preserve">- i giorni delle votazioni (2, 3 o 5 in base al numero totale degli iscritti all’Ordine) </w:t>
            </w:r>
          </w:p>
          <w:p w14:paraId="11683766" w14:textId="67FC197E" w:rsidR="003B1084" w:rsidRPr="003B1084" w:rsidRDefault="003B1084" w:rsidP="00045E80">
            <w:pPr>
              <w:autoSpaceDE w:val="0"/>
              <w:autoSpaceDN w:val="0"/>
              <w:adjustRightInd w:val="0"/>
              <w:rPr>
                <w:lang w:val="it-IT"/>
              </w:rPr>
            </w:pPr>
            <w:r w:rsidRPr="003B1084">
              <w:rPr>
                <w:lang w:val="it-IT"/>
              </w:rPr>
              <w:t>– le</w:t>
            </w:r>
            <w:r>
              <w:rPr>
                <w:lang w:val="it-IT"/>
              </w:rPr>
              <w:t xml:space="preserve"> </w:t>
            </w:r>
            <w:r w:rsidRPr="003B1084">
              <w:rPr>
                <w:lang w:val="it-IT"/>
              </w:rPr>
              <w:t>operazioni elettorali contestuali dovranno durare da un minimo di 2 ad un massimo di 5 giorni</w:t>
            </w:r>
            <w:r>
              <w:rPr>
                <w:lang w:val="it-IT"/>
              </w:rPr>
              <w:t xml:space="preserve"> </w:t>
            </w:r>
            <w:r w:rsidRPr="003B1084">
              <w:rPr>
                <w:lang w:val="it-IT"/>
              </w:rPr>
              <w:t>consecutivi di cui uno festivo; ove il numero degli iscritti all’Ordine sia superiore alle 5.000</w:t>
            </w:r>
            <w:r>
              <w:rPr>
                <w:lang w:val="it-IT"/>
              </w:rPr>
              <w:t xml:space="preserve"> </w:t>
            </w:r>
            <w:r w:rsidRPr="003B1084">
              <w:rPr>
                <w:lang w:val="it-IT"/>
              </w:rPr>
              <w:t xml:space="preserve">(cinquemila) unità la durata delle operazioni di votazione non potrà essere inferiore a 3 giorni. </w:t>
            </w:r>
          </w:p>
          <w:p w14:paraId="66220757" w14:textId="77777777" w:rsidR="003B1084" w:rsidRPr="003B1084" w:rsidRDefault="003B1084" w:rsidP="00045E80">
            <w:pPr>
              <w:autoSpaceDE w:val="0"/>
              <w:autoSpaceDN w:val="0"/>
              <w:adjustRightInd w:val="0"/>
              <w:rPr>
                <w:lang w:val="it-IT"/>
              </w:rPr>
            </w:pPr>
            <w:r w:rsidRPr="003B1084">
              <w:rPr>
                <w:lang w:val="it-IT"/>
              </w:rPr>
              <w:lastRenderedPageBreak/>
              <w:t>- i membri del Consiglio direttivo, della Commissione di albo e del Collegio dei Revisori</w:t>
            </w:r>
          </w:p>
          <w:p w14:paraId="3B01B47C" w14:textId="77777777" w:rsidR="003B1084" w:rsidRDefault="003B1084" w:rsidP="00045E80">
            <w:pPr>
              <w:autoSpaceDE w:val="0"/>
              <w:autoSpaceDN w:val="0"/>
              <w:adjustRightInd w:val="0"/>
              <w:rPr>
                <w:lang w:val="it-IT"/>
              </w:rPr>
            </w:pPr>
            <w:r w:rsidRPr="003B1084">
              <w:rPr>
                <w:lang w:val="it-IT"/>
              </w:rPr>
              <w:t xml:space="preserve">uscenti </w:t>
            </w:r>
          </w:p>
          <w:p w14:paraId="54C09596" w14:textId="2F6118D0" w:rsidR="003B1084" w:rsidRPr="003B1084" w:rsidRDefault="003B1084" w:rsidP="00045E80">
            <w:pPr>
              <w:autoSpaceDE w:val="0"/>
              <w:autoSpaceDN w:val="0"/>
              <w:adjustRightInd w:val="0"/>
              <w:rPr>
                <w:lang w:val="it-IT"/>
              </w:rPr>
            </w:pPr>
            <w:r w:rsidRPr="003B1084">
              <w:rPr>
                <w:lang w:val="it-IT"/>
              </w:rPr>
              <w:t>- le modalità di voto (cartaceo o elettronico o telematico)</w:t>
            </w:r>
          </w:p>
          <w:p w14:paraId="7B376C09" w14:textId="77777777" w:rsidR="003B1084" w:rsidRPr="003B1084" w:rsidRDefault="003B1084" w:rsidP="00045E80">
            <w:pPr>
              <w:autoSpaceDE w:val="0"/>
              <w:autoSpaceDN w:val="0"/>
              <w:adjustRightInd w:val="0"/>
              <w:rPr>
                <w:lang w:val="it-IT"/>
              </w:rPr>
            </w:pPr>
            <w:r w:rsidRPr="003B1084">
              <w:rPr>
                <w:lang w:val="it-IT"/>
              </w:rPr>
              <w:t xml:space="preserve">- per ciascun giorno, il luogo, l’ora di inizio e di conclusione delle relative operazioni, tenendo </w:t>
            </w:r>
          </w:p>
          <w:p w14:paraId="18389F97" w14:textId="77777777" w:rsidR="003B1084" w:rsidRPr="003B1084" w:rsidRDefault="003B1084" w:rsidP="00045E80">
            <w:pPr>
              <w:autoSpaceDE w:val="0"/>
              <w:autoSpaceDN w:val="0"/>
              <w:adjustRightInd w:val="0"/>
              <w:rPr>
                <w:lang w:val="it-IT"/>
              </w:rPr>
            </w:pPr>
            <w:r w:rsidRPr="003B1084">
              <w:rPr>
                <w:lang w:val="it-IT"/>
              </w:rPr>
              <w:t>conto delle esigenze di quegli iscritti che fanno i turni.</w:t>
            </w:r>
          </w:p>
          <w:p w14:paraId="4A952B34" w14:textId="409A1E7C" w:rsidR="003B1084" w:rsidRDefault="003B1084" w:rsidP="00045E80">
            <w:pPr>
              <w:autoSpaceDE w:val="0"/>
              <w:autoSpaceDN w:val="0"/>
              <w:adjustRightInd w:val="0"/>
              <w:rPr>
                <w:lang w:val="it-IT"/>
              </w:rPr>
            </w:pPr>
            <w:r w:rsidRPr="003B1084">
              <w:rPr>
                <w:lang w:val="it-IT"/>
              </w:rPr>
              <w:t>- l’indicazione che avverso la validità delle operazioni elettorali può essere presentato ricorso alla Commissione centrale per gli esercenti le professioni sanitarie (CCEPS) entro trenta</w:t>
            </w:r>
            <w:r>
              <w:rPr>
                <w:lang w:val="it-IT"/>
              </w:rPr>
              <w:t xml:space="preserve"> </w:t>
            </w:r>
            <w:r w:rsidRPr="003B1084">
              <w:rPr>
                <w:lang w:val="it-IT"/>
              </w:rPr>
              <w:t>giorni dalla proclamazione dei risultati delle elezioni.</w:t>
            </w:r>
          </w:p>
          <w:p w14:paraId="452F0201" w14:textId="7BF77BCB" w:rsidR="003B1084" w:rsidRDefault="003B1084" w:rsidP="00045E80">
            <w:pPr>
              <w:autoSpaceDE w:val="0"/>
              <w:autoSpaceDN w:val="0"/>
              <w:adjustRightInd w:val="0"/>
              <w:rPr>
                <w:lang w:val="it-IT"/>
              </w:rPr>
            </w:pPr>
          </w:p>
          <w:p w14:paraId="4AA038A4" w14:textId="77777777" w:rsidR="008D1BEE" w:rsidRPr="00045E80" w:rsidRDefault="008D1BEE" w:rsidP="00045E80">
            <w:pPr>
              <w:autoSpaceDE w:val="0"/>
              <w:autoSpaceDN w:val="0"/>
              <w:adjustRightInd w:val="0"/>
              <w:rPr>
                <w:lang w:val="it-IT"/>
              </w:rPr>
            </w:pPr>
          </w:p>
          <w:p w14:paraId="7FA9BD06" w14:textId="77777777" w:rsidR="008D1BEE" w:rsidRPr="00045E80" w:rsidRDefault="008D1BEE" w:rsidP="00045E80">
            <w:pPr>
              <w:autoSpaceDE w:val="0"/>
              <w:autoSpaceDN w:val="0"/>
              <w:adjustRightInd w:val="0"/>
              <w:rPr>
                <w:lang w:val="it-IT"/>
              </w:rPr>
            </w:pPr>
            <w:r w:rsidRPr="00045E80">
              <w:rPr>
                <w:lang w:val="it-IT"/>
              </w:rPr>
              <w:t xml:space="preserve"> </w:t>
            </w:r>
          </w:p>
          <w:p w14:paraId="096B2283" w14:textId="5FFCE003" w:rsidR="008D1BEE" w:rsidRPr="008D1BEE" w:rsidRDefault="008D1BEE" w:rsidP="00045E80">
            <w:pPr>
              <w:autoSpaceDE w:val="0"/>
              <w:autoSpaceDN w:val="0"/>
              <w:adjustRightInd w:val="0"/>
              <w:rPr>
                <w:lang w:val="it-IT"/>
              </w:rPr>
            </w:pPr>
            <w:r w:rsidRPr="008D1BEE">
              <w:rPr>
                <w:lang w:val="it-IT"/>
              </w:rPr>
              <w:t>Devono essere convocati tutti i professionisti iscritti alla data della delibera di indizione delle elezioni (compresi i morosi). Ha tuttavia diritto di voto il professionista iscritto successivamente alla data di indizione delle elezioni. Tra la data della delibera dell’indizione delle elezioni e la data della prima</w:t>
            </w:r>
            <w:r>
              <w:rPr>
                <w:lang w:val="it-IT"/>
              </w:rPr>
              <w:t xml:space="preserve"> </w:t>
            </w:r>
            <w:r w:rsidRPr="008D1BEE">
              <w:rPr>
                <w:lang w:val="it-IT"/>
              </w:rPr>
              <w:t xml:space="preserve">votazione devono intercorrere non meno di trenta giorni e non più di sessanta. </w:t>
            </w:r>
          </w:p>
          <w:p w14:paraId="6E17A7F2" w14:textId="77777777" w:rsidR="008D1BEE" w:rsidRPr="008D1BEE" w:rsidRDefault="008D1BEE" w:rsidP="00045E80">
            <w:pPr>
              <w:autoSpaceDE w:val="0"/>
              <w:autoSpaceDN w:val="0"/>
              <w:adjustRightInd w:val="0"/>
              <w:rPr>
                <w:lang w:val="it-IT"/>
              </w:rPr>
            </w:pPr>
            <w:r w:rsidRPr="008D1BEE">
              <w:rPr>
                <w:lang w:val="it-IT"/>
              </w:rPr>
              <w:t>L’avviso di convocazione deve essere pubblicato nei termini sopra riportati nel sito internet</w:t>
            </w:r>
          </w:p>
          <w:p w14:paraId="605502D2" w14:textId="39977286" w:rsidR="008D1BEE" w:rsidRPr="008D1BEE" w:rsidRDefault="008D1BEE" w:rsidP="00045E80">
            <w:pPr>
              <w:autoSpaceDE w:val="0"/>
              <w:autoSpaceDN w:val="0"/>
              <w:adjustRightInd w:val="0"/>
              <w:rPr>
                <w:lang w:val="it-IT"/>
              </w:rPr>
            </w:pPr>
            <w:r w:rsidRPr="008D1BEE">
              <w:rPr>
                <w:lang w:val="it-IT"/>
              </w:rPr>
              <w:t>dell’Ordine e della Federazione nazionale.</w:t>
            </w:r>
          </w:p>
          <w:p w14:paraId="61C5A7D6" w14:textId="76C4A603" w:rsidR="003B1084" w:rsidRPr="008D1BEE" w:rsidRDefault="003B1084" w:rsidP="00045E80">
            <w:pPr>
              <w:autoSpaceDE w:val="0"/>
              <w:autoSpaceDN w:val="0"/>
              <w:adjustRightInd w:val="0"/>
              <w:rPr>
                <w:lang w:val="it-IT"/>
              </w:rPr>
            </w:pPr>
          </w:p>
          <w:p w14:paraId="7121C928" w14:textId="77777777" w:rsidR="003B1084" w:rsidRDefault="003B1084" w:rsidP="00045E80">
            <w:pPr>
              <w:autoSpaceDE w:val="0"/>
              <w:autoSpaceDN w:val="0"/>
              <w:adjustRightInd w:val="0"/>
              <w:rPr>
                <w:lang w:val="it-IT"/>
              </w:rPr>
            </w:pPr>
          </w:p>
          <w:p w14:paraId="7C0E7A5D" w14:textId="215F3F53" w:rsidR="00A753FD" w:rsidRDefault="00A753FD" w:rsidP="00045E80">
            <w:pPr>
              <w:autoSpaceDE w:val="0"/>
              <w:autoSpaceDN w:val="0"/>
              <w:adjustRightInd w:val="0"/>
              <w:rPr>
                <w:lang w:val="it-IT"/>
              </w:rPr>
            </w:pPr>
          </w:p>
          <w:p w14:paraId="5E0D17C9" w14:textId="3756628C" w:rsidR="00745F7E" w:rsidRDefault="00745F7E" w:rsidP="00045E80">
            <w:pPr>
              <w:autoSpaceDE w:val="0"/>
              <w:autoSpaceDN w:val="0"/>
              <w:adjustRightInd w:val="0"/>
              <w:rPr>
                <w:lang w:val="it-IT"/>
              </w:rPr>
            </w:pPr>
          </w:p>
          <w:p w14:paraId="080F5740" w14:textId="4F92E32D" w:rsidR="00745F7E" w:rsidRDefault="00745F7E" w:rsidP="00045E80">
            <w:pPr>
              <w:autoSpaceDE w:val="0"/>
              <w:autoSpaceDN w:val="0"/>
              <w:adjustRightInd w:val="0"/>
              <w:rPr>
                <w:lang w:val="it-IT"/>
              </w:rPr>
            </w:pPr>
          </w:p>
          <w:p w14:paraId="512226A3" w14:textId="54931701" w:rsidR="00745F7E" w:rsidRDefault="00745F7E" w:rsidP="00045E80">
            <w:pPr>
              <w:autoSpaceDE w:val="0"/>
              <w:autoSpaceDN w:val="0"/>
              <w:adjustRightInd w:val="0"/>
              <w:rPr>
                <w:lang w:val="it-IT"/>
              </w:rPr>
            </w:pPr>
            <w:r w:rsidRPr="00745F7E">
              <w:rPr>
                <w:lang w:val="it-IT"/>
              </w:rPr>
              <w:t>PRESENTAZIONE DELLE LISTE</w:t>
            </w:r>
          </w:p>
          <w:p w14:paraId="3DB78F68" w14:textId="7732FDD4" w:rsidR="00EA1C8C" w:rsidRDefault="00EA1C8C" w:rsidP="00045E80">
            <w:pPr>
              <w:autoSpaceDE w:val="0"/>
              <w:autoSpaceDN w:val="0"/>
              <w:adjustRightInd w:val="0"/>
              <w:rPr>
                <w:lang w:val="it-IT"/>
              </w:rPr>
            </w:pPr>
          </w:p>
          <w:p w14:paraId="69CF8FF5" w14:textId="1028B681" w:rsidR="00745F7E" w:rsidRPr="00745F7E" w:rsidRDefault="00745F7E" w:rsidP="00045E80">
            <w:pPr>
              <w:autoSpaceDE w:val="0"/>
              <w:autoSpaceDN w:val="0"/>
              <w:adjustRightInd w:val="0"/>
              <w:rPr>
                <w:lang w:val="it-IT"/>
              </w:rPr>
            </w:pPr>
            <w:r w:rsidRPr="00745F7E">
              <w:rPr>
                <w:lang w:val="it-IT"/>
              </w:rPr>
              <w:t>Sono eleggibili tutti gli iscritti all’Ordine, compresi i consiglieri del Consiglio direttivo, del Collegio</w:t>
            </w:r>
            <w:r>
              <w:rPr>
                <w:lang w:val="it-IT"/>
              </w:rPr>
              <w:t xml:space="preserve"> </w:t>
            </w:r>
            <w:r w:rsidRPr="00745F7E">
              <w:rPr>
                <w:lang w:val="it-IT"/>
              </w:rPr>
              <w:t>dei Revisori e i componenti delle Commissioni d’albo uscenti, che potranno presentarsi singolarmente</w:t>
            </w:r>
            <w:r>
              <w:rPr>
                <w:lang w:val="it-IT"/>
              </w:rPr>
              <w:t xml:space="preserve"> </w:t>
            </w:r>
            <w:r w:rsidRPr="00745F7E">
              <w:rPr>
                <w:lang w:val="it-IT"/>
              </w:rPr>
              <w:t xml:space="preserve">o nell’ambito di una lista. </w:t>
            </w:r>
          </w:p>
          <w:p w14:paraId="5A15BBC2" w14:textId="42388723" w:rsidR="00745F7E" w:rsidRPr="00745F7E" w:rsidRDefault="00745F7E" w:rsidP="00045E80">
            <w:pPr>
              <w:autoSpaceDE w:val="0"/>
              <w:autoSpaceDN w:val="0"/>
              <w:adjustRightInd w:val="0"/>
              <w:rPr>
                <w:lang w:val="it-IT"/>
              </w:rPr>
            </w:pPr>
            <w:r w:rsidRPr="00745F7E">
              <w:rPr>
                <w:lang w:val="it-IT"/>
              </w:rPr>
              <w:t>La lista deve essere composta dallo stesso numero dei componenti del Consiglio direttivo, delle</w:t>
            </w:r>
            <w:r>
              <w:rPr>
                <w:lang w:val="it-IT"/>
              </w:rPr>
              <w:t xml:space="preserve"> </w:t>
            </w:r>
            <w:r w:rsidRPr="00745F7E">
              <w:rPr>
                <w:lang w:val="it-IT"/>
              </w:rPr>
              <w:t xml:space="preserve">Commissioni di albo e del Collegio dei Revisori da eleggere. </w:t>
            </w:r>
          </w:p>
          <w:p w14:paraId="0ED0EFD9" w14:textId="77777777" w:rsidR="00745F7E" w:rsidRPr="00745F7E" w:rsidRDefault="00745F7E" w:rsidP="00045E80">
            <w:pPr>
              <w:autoSpaceDE w:val="0"/>
              <w:autoSpaceDN w:val="0"/>
              <w:adjustRightInd w:val="0"/>
              <w:rPr>
                <w:lang w:val="it-IT"/>
              </w:rPr>
            </w:pPr>
            <w:r w:rsidRPr="00745F7E">
              <w:rPr>
                <w:lang w:val="it-IT"/>
              </w:rPr>
              <w:t xml:space="preserve">Non è ammessa la candidatura in liste concorrenti. </w:t>
            </w:r>
          </w:p>
          <w:p w14:paraId="6787E283" w14:textId="112FA8D5" w:rsidR="00745F7E" w:rsidRPr="00745F7E" w:rsidRDefault="00745F7E" w:rsidP="00045E80">
            <w:pPr>
              <w:autoSpaceDE w:val="0"/>
              <w:autoSpaceDN w:val="0"/>
              <w:adjustRightInd w:val="0"/>
              <w:rPr>
                <w:lang w:val="it-IT"/>
              </w:rPr>
            </w:pPr>
            <w:r w:rsidRPr="00745F7E">
              <w:rPr>
                <w:lang w:val="it-IT"/>
              </w:rPr>
              <w:t>La presentazione della candidatura in una lista vale anche come presentazione di singola candidatura,</w:t>
            </w:r>
            <w:r>
              <w:rPr>
                <w:lang w:val="it-IT"/>
              </w:rPr>
              <w:t xml:space="preserve"> </w:t>
            </w:r>
            <w:r w:rsidRPr="00745F7E">
              <w:rPr>
                <w:lang w:val="it-IT"/>
              </w:rPr>
              <w:t xml:space="preserve">per quello stesso organo. </w:t>
            </w:r>
          </w:p>
          <w:p w14:paraId="7A40A6F2" w14:textId="28E1746D" w:rsidR="00745F7E" w:rsidRDefault="00745F7E" w:rsidP="00045E80">
            <w:pPr>
              <w:autoSpaceDE w:val="0"/>
              <w:autoSpaceDN w:val="0"/>
              <w:adjustRightInd w:val="0"/>
              <w:rPr>
                <w:lang w:val="it-IT"/>
              </w:rPr>
            </w:pPr>
            <w:r w:rsidRPr="00745F7E">
              <w:rPr>
                <w:lang w:val="it-IT"/>
              </w:rPr>
              <w:lastRenderedPageBreak/>
              <w:t>Per quanto riguarda le Commissioni d’albo l’elettorato passivo e attivo è riferito ai soggetti iscritti</w:t>
            </w:r>
            <w:r>
              <w:rPr>
                <w:lang w:val="it-IT"/>
              </w:rPr>
              <w:t xml:space="preserve"> </w:t>
            </w:r>
            <w:r w:rsidRPr="00745F7E">
              <w:rPr>
                <w:lang w:val="it-IT"/>
              </w:rPr>
              <w:t>all’albo di competenza.</w:t>
            </w:r>
          </w:p>
          <w:p w14:paraId="0C4297E8" w14:textId="77777777" w:rsidR="00CF7F71" w:rsidRPr="00045E80" w:rsidRDefault="00CF7F71" w:rsidP="00045E80">
            <w:pPr>
              <w:autoSpaceDE w:val="0"/>
              <w:autoSpaceDN w:val="0"/>
              <w:adjustRightInd w:val="0"/>
              <w:rPr>
                <w:lang w:val="it-IT"/>
              </w:rPr>
            </w:pPr>
            <w:r w:rsidRPr="00045E80">
              <w:rPr>
                <w:lang w:val="it-IT"/>
              </w:rPr>
              <w:t xml:space="preserve"> </w:t>
            </w:r>
          </w:p>
          <w:p w14:paraId="71CA4857" w14:textId="77777777" w:rsidR="00CF7F71" w:rsidRPr="00045E80" w:rsidRDefault="00CF7F71" w:rsidP="00045E80">
            <w:pPr>
              <w:autoSpaceDE w:val="0"/>
              <w:autoSpaceDN w:val="0"/>
              <w:adjustRightInd w:val="0"/>
              <w:rPr>
                <w:lang w:val="it-IT"/>
              </w:rPr>
            </w:pPr>
            <w:r w:rsidRPr="00045E80">
              <w:rPr>
                <w:lang w:val="it-IT"/>
              </w:rPr>
              <w:t xml:space="preserve"> </w:t>
            </w:r>
          </w:p>
          <w:p w14:paraId="2341BD27" w14:textId="7ACC3660" w:rsidR="00CF7F71" w:rsidRPr="00CF7F71" w:rsidRDefault="00CF7F71" w:rsidP="00045E80">
            <w:pPr>
              <w:autoSpaceDE w:val="0"/>
              <w:autoSpaceDN w:val="0"/>
              <w:adjustRightInd w:val="0"/>
              <w:rPr>
                <w:lang w:val="it-IT"/>
              </w:rPr>
            </w:pPr>
            <w:r w:rsidRPr="00CF7F71">
              <w:rPr>
                <w:lang w:val="it-IT"/>
              </w:rPr>
              <w:t>Le liste, nonché le singole candidature, devono essere sottoscritte dai singoli candidati e da un numero</w:t>
            </w:r>
            <w:r>
              <w:rPr>
                <w:lang w:val="it-IT"/>
              </w:rPr>
              <w:t xml:space="preserve"> </w:t>
            </w:r>
            <w:r w:rsidRPr="00CF7F71">
              <w:rPr>
                <w:lang w:val="it-IT"/>
              </w:rPr>
              <w:t>di firme di professionisti iscritti, non facenti parte dei candidati, almeno pari al numero dei</w:t>
            </w:r>
            <w:r>
              <w:rPr>
                <w:lang w:val="it-IT"/>
              </w:rPr>
              <w:t xml:space="preserve"> </w:t>
            </w:r>
            <w:r w:rsidRPr="00CF7F71">
              <w:rPr>
                <w:lang w:val="it-IT"/>
              </w:rPr>
              <w:t xml:space="preserve">componenti dell’organo da eleggere. </w:t>
            </w:r>
          </w:p>
          <w:p w14:paraId="6E5970B4" w14:textId="7D8A26C4" w:rsidR="00CF7F71" w:rsidRPr="00CF7F71" w:rsidRDefault="00CF7F71" w:rsidP="00045E80">
            <w:pPr>
              <w:autoSpaceDE w:val="0"/>
              <w:autoSpaceDN w:val="0"/>
              <w:adjustRightInd w:val="0"/>
              <w:rPr>
                <w:lang w:val="it-IT"/>
              </w:rPr>
            </w:pPr>
            <w:r w:rsidRPr="00CF7F71">
              <w:rPr>
                <w:lang w:val="it-IT"/>
              </w:rPr>
              <w:t>Non è ammessa la sottoscrizione da parte di uno stesso soggetto di più di una candidatura singola e/o</w:t>
            </w:r>
            <w:r>
              <w:rPr>
                <w:lang w:val="it-IT"/>
              </w:rPr>
              <w:t xml:space="preserve"> </w:t>
            </w:r>
            <w:r w:rsidRPr="00CF7F71">
              <w:rPr>
                <w:lang w:val="it-IT"/>
              </w:rPr>
              <w:t xml:space="preserve">lista concorrente. </w:t>
            </w:r>
          </w:p>
          <w:p w14:paraId="340C9AC5" w14:textId="2E03D663" w:rsidR="00CF7F71" w:rsidRDefault="00CF7F71" w:rsidP="00045E80">
            <w:pPr>
              <w:autoSpaceDE w:val="0"/>
              <w:autoSpaceDN w:val="0"/>
              <w:adjustRightInd w:val="0"/>
              <w:rPr>
                <w:lang w:val="it-IT"/>
              </w:rPr>
            </w:pPr>
            <w:r w:rsidRPr="00CF7F71">
              <w:rPr>
                <w:lang w:val="it-IT"/>
              </w:rPr>
              <w:t>Le liste dovranno essere presentate con una denominazione che le identifichi e deve essere indicato</w:t>
            </w:r>
            <w:r>
              <w:rPr>
                <w:lang w:val="it-IT"/>
              </w:rPr>
              <w:t xml:space="preserve"> </w:t>
            </w:r>
            <w:r w:rsidRPr="00CF7F71">
              <w:rPr>
                <w:lang w:val="it-IT"/>
              </w:rPr>
              <w:t>un referente di lista.</w:t>
            </w:r>
          </w:p>
          <w:p w14:paraId="3E3CBDCB" w14:textId="77777777" w:rsidR="00A625AA" w:rsidRPr="00045E80" w:rsidRDefault="00A625AA" w:rsidP="00045E80">
            <w:pPr>
              <w:autoSpaceDE w:val="0"/>
              <w:autoSpaceDN w:val="0"/>
              <w:adjustRightInd w:val="0"/>
              <w:rPr>
                <w:lang w:val="it-IT"/>
              </w:rPr>
            </w:pPr>
          </w:p>
          <w:p w14:paraId="24D7623A" w14:textId="42DA18F6" w:rsidR="00A625AA" w:rsidRDefault="00A625AA" w:rsidP="00045E80">
            <w:pPr>
              <w:autoSpaceDE w:val="0"/>
              <w:autoSpaceDN w:val="0"/>
              <w:adjustRightInd w:val="0"/>
              <w:rPr>
                <w:lang w:val="it-IT"/>
              </w:rPr>
            </w:pPr>
            <w:r w:rsidRPr="00A625AA">
              <w:rPr>
                <w:lang w:val="it-IT"/>
              </w:rPr>
              <w:t xml:space="preserve">Se la presentazione della lista viene </w:t>
            </w:r>
            <w:r>
              <w:rPr>
                <w:lang w:val="it-IT"/>
              </w:rPr>
              <w:t>f</w:t>
            </w:r>
            <w:r w:rsidRPr="00A625AA">
              <w:rPr>
                <w:lang w:val="it-IT"/>
              </w:rPr>
              <w:t>ormalizzata attraverso l’invio di un messaggio di posta</w:t>
            </w:r>
            <w:r>
              <w:rPr>
                <w:lang w:val="it-IT"/>
              </w:rPr>
              <w:t xml:space="preserve"> </w:t>
            </w:r>
            <w:r w:rsidRPr="00A625AA">
              <w:rPr>
                <w:lang w:val="it-IT"/>
              </w:rPr>
              <w:t>elettronica certificato (PEC) quest’ultimo deve essere inviato a cura del referente di lista e corredato</w:t>
            </w:r>
            <w:r>
              <w:rPr>
                <w:lang w:val="it-IT"/>
              </w:rPr>
              <w:t xml:space="preserve"> </w:t>
            </w:r>
            <w:r w:rsidRPr="00A625AA">
              <w:rPr>
                <w:lang w:val="it-IT"/>
              </w:rPr>
              <w:t>da copia del documento di identità dei candidati e dei firmatari.</w:t>
            </w:r>
          </w:p>
          <w:p w14:paraId="43FC725A" w14:textId="46BBD07E" w:rsidR="009A0BE7" w:rsidRDefault="009A0BE7" w:rsidP="00045E80">
            <w:pPr>
              <w:autoSpaceDE w:val="0"/>
              <w:autoSpaceDN w:val="0"/>
              <w:adjustRightInd w:val="0"/>
              <w:rPr>
                <w:lang w:val="it-IT"/>
              </w:rPr>
            </w:pPr>
          </w:p>
          <w:p w14:paraId="2E3A5DE5" w14:textId="5162ECA0" w:rsidR="009A0BE7" w:rsidRDefault="009A0BE7" w:rsidP="00045E80">
            <w:pPr>
              <w:autoSpaceDE w:val="0"/>
              <w:autoSpaceDN w:val="0"/>
              <w:adjustRightInd w:val="0"/>
              <w:rPr>
                <w:lang w:val="it-IT"/>
              </w:rPr>
            </w:pPr>
            <w:r w:rsidRPr="009A0BE7">
              <w:rPr>
                <w:lang w:val="it-IT"/>
              </w:rPr>
              <w:t>Analogamente la presentazione di singola candidatura tramite PEC deve essere sottoscritta da un</w:t>
            </w:r>
            <w:r>
              <w:rPr>
                <w:lang w:val="it-IT"/>
              </w:rPr>
              <w:t xml:space="preserve"> </w:t>
            </w:r>
            <w:r w:rsidRPr="009A0BE7">
              <w:rPr>
                <w:lang w:val="it-IT"/>
              </w:rPr>
              <w:t>numero di firme almeno pari al numero dei componenti dell'organo da eleggere per il quale si presenta</w:t>
            </w:r>
            <w:r>
              <w:rPr>
                <w:lang w:val="it-IT"/>
              </w:rPr>
              <w:t xml:space="preserve"> </w:t>
            </w:r>
            <w:r w:rsidRPr="009A0BE7">
              <w:rPr>
                <w:lang w:val="it-IT"/>
              </w:rPr>
              <w:t>la candidatura e deve essere sottoscritta dal singolo candidato e corredata da copia del documento di</w:t>
            </w:r>
            <w:r>
              <w:rPr>
                <w:lang w:val="it-IT"/>
              </w:rPr>
              <w:t xml:space="preserve"> </w:t>
            </w:r>
            <w:r w:rsidRPr="009A0BE7">
              <w:rPr>
                <w:lang w:val="it-IT"/>
              </w:rPr>
              <w:t>identità dello stesso e dei firmatari.</w:t>
            </w:r>
          </w:p>
          <w:p w14:paraId="3E1A0A4B" w14:textId="77777777" w:rsidR="00784A23" w:rsidRDefault="00784A23" w:rsidP="00045E80">
            <w:pPr>
              <w:autoSpaceDE w:val="0"/>
              <w:autoSpaceDN w:val="0"/>
              <w:adjustRightInd w:val="0"/>
              <w:rPr>
                <w:lang w:val="it-IT"/>
              </w:rPr>
            </w:pPr>
          </w:p>
          <w:p w14:paraId="070A8BD6" w14:textId="77777777" w:rsidR="00452527" w:rsidRPr="00045E80" w:rsidRDefault="00452527" w:rsidP="00045E80">
            <w:pPr>
              <w:autoSpaceDE w:val="0"/>
              <w:autoSpaceDN w:val="0"/>
              <w:adjustRightInd w:val="0"/>
              <w:rPr>
                <w:lang w:val="it-IT"/>
              </w:rPr>
            </w:pPr>
          </w:p>
          <w:p w14:paraId="3AA345DE" w14:textId="77777777" w:rsidR="00452527" w:rsidRPr="00045E80" w:rsidRDefault="00452527" w:rsidP="00045E80">
            <w:pPr>
              <w:autoSpaceDE w:val="0"/>
              <w:autoSpaceDN w:val="0"/>
              <w:adjustRightInd w:val="0"/>
              <w:rPr>
                <w:lang w:val="it-IT"/>
              </w:rPr>
            </w:pPr>
            <w:r w:rsidRPr="00045E80">
              <w:rPr>
                <w:lang w:val="it-IT"/>
              </w:rPr>
              <w:t xml:space="preserve"> </w:t>
            </w:r>
          </w:p>
          <w:p w14:paraId="2B603528" w14:textId="65A3767A" w:rsidR="00452527" w:rsidRPr="00452527" w:rsidRDefault="00452527" w:rsidP="00045E80">
            <w:pPr>
              <w:autoSpaceDE w:val="0"/>
              <w:autoSpaceDN w:val="0"/>
              <w:adjustRightInd w:val="0"/>
              <w:rPr>
                <w:lang w:val="it-IT"/>
              </w:rPr>
            </w:pPr>
            <w:r w:rsidRPr="00452527">
              <w:rPr>
                <w:lang w:val="it-IT"/>
              </w:rPr>
              <w:t>Qualora le liste di candidati, nonché le singole candidature alle cariche di componente del Consiglio</w:t>
            </w:r>
            <w:r>
              <w:rPr>
                <w:lang w:val="it-IT"/>
              </w:rPr>
              <w:t xml:space="preserve"> </w:t>
            </w:r>
            <w:r w:rsidRPr="00452527">
              <w:rPr>
                <w:lang w:val="it-IT"/>
              </w:rPr>
              <w:t>direttivo dell’Ordine, della Commissione di albo e del Collegio dei Revisori siano consegnate a mano,</w:t>
            </w:r>
            <w:r>
              <w:rPr>
                <w:lang w:val="it-IT"/>
              </w:rPr>
              <w:t xml:space="preserve"> </w:t>
            </w:r>
            <w:r w:rsidRPr="00452527">
              <w:rPr>
                <w:lang w:val="it-IT"/>
              </w:rPr>
              <w:t>dovranno essere sottoscritte, oltre che dai candidati, da un numero di professionisti iscritti non facenti</w:t>
            </w:r>
          </w:p>
          <w:p w14:paraId="3D976182" w14:textId="77777777" w:rsidR="00AB2C86" w:rsidRDefault="00452527" w:rsidP="00045E80">
            <w:pPr>
              <w:autoSpaceDE w:val="0"/>
              <w:autoSpaceDN w:val="0"/>
              <w:adjustRightInd w:val="0"/>
              <w:rPr>
                <w:lang w:val="it-IT"/>
              </w:rPr>
            </w:pPr>
            <w:r w:rsidRPr="00452527">
              <w:rPr>
                <w:lang w:val="it-IT"/>
              </w:rPr>
              <w:t>parte dei candidati, almeno pari al numero dei componenti dell’organo da eleggere e le firme devono</w:t>
            </w:r>
            <w:r>
              <w:rPr>
                <w:lang w:val="it-IT"/>
              </w:rPr>
              <w:t xml:space="preserve"> </w:t>
            </w:r>
            <w:r w:rsidRPr="00452527">
              <w:rPr>
                <w:lang w:val="it-IT"/>
              </w:rPr>
              <w:t>essere autenticate dal Presidente o da un suo delegato.</w:t>
            </w:r>
          </w:p>
          <w:p w14:paraId="3E68F8EB" w14:textId="77777777" w:rsidR="00045E80" w:rsidRDefault="00045E80" w:rsidP="00045E80">
            <w:pPr>
              <w:autoSpaceDE w:val="0"/>
              <w:autoSpaceDN w:val="0"/>
              <w:adjustRightInd w:val="0"/>
              <w:rPr>
                <w:lang w:val="it-IT"/>
              </w:rPr>
            </w:pPr>
          </w:p>
          <w:p w14:paraId="748D02ED" w14:textId="77777777" w:rsidR="00045E80" w:rsidRPr="00045E80" w:rsidRDefault="00045E80" w:rsidP="00045E80">
            <w:pPr>
              <w:autoSpaceDE w:val="0"/>
              <w:autoSpaceDN w:val="0"/>
              <w:adjustRightInd w:val="0"/>
              <w:rPr>
                <w:lang w:val="it-IT"/>
              </w:rPr>
            </w:pPr>
          </w:p>
          <w:p w14:paraId="0E5A91CA" w14:textId="645FD8E6" w:rsidR="00045E80" w:rsidRDefault="00045E80" w:rsidP="00045E80">
            <w:pPr>
              <w:autoSpaceDE w:val="0"/>
              <w:autoSpaceDN w:val="0"/>
              <w:adjustRightInd w:val="0"/>
              <w:rPr>
                <w:lang w:val="it-IT"/>
              </w:rPr>
            </w:pPr>
            <w:r w:rsidRPr="00045E80">
              <w:rPr>
                <w:lang w:val="it-IT"/>
              </w:rPr>
              <w:t>Qualora, relativamente alla candidatura per la Commissione d’albo, il numero degli iscritti a</w:t>
            </w:r>
            <w:r w:rsidR="00740960">
              <w:rPr>
                <w:lang w:val="it-IT"/>
              </w:rPr>
              <w:t xml:space="preserve"> </w:t>
            </w:r>
            <w:r w:rsidRPr="00045E80">
              <w:rPr>
                <w:lang w:val="it-IT"/>
              </w:rPr>
              <w:t xml:space="preserve">quell’albo non sia sufficiente a garantire la </w:t>
            </w:r>
            <w:r w:rsidRPr="00045E80">
              <w:rPr>
                <w:lang w:val="it-IT"/>
              </w:rPr>
              <w:lastRenderedPageBreak/>
              <w:t>sottoscrizione della lista o della singola candidatura da</w:t>
            </w:r>
            <w:r w:rsidR="004F5B7B">
              <w:rPr>
                <w:lang w:val="it-IT"/>
              </w:rPr>
              <w:t xml:space="preserve"> </w:t>
            </w:r>
            <w:r w:rsidRPr="00045E80">
              <w:rPr>
                <w:lang w:val="it-IT"/>
              </w:rPr>
              <w:t>parte di professionisti in numero almeno pari a quello dei componenti dell’organo da eleggere, al fine</w:t>
            </w:r>
            <w:r w:rsidR="00740960">
              <w:rPr>
                <w:lang w:val="it-IT"/>
              </w:rPr>
              <w:t xml:space="preserve"> </w:t>
            </w:r>
            <w:r w:rsidRPr="00045E80">
              <w:rPr>
                <w:lang w:val="it-IT"/>
              </w:rPr>
              <w:t xml:space="preserve">di garantire l’elettorato attivo le liste o le singole </w:t>
            </w:r>
            <w:r w:rsidR="00740960">
              <w:rPr>
                <w:lang w:val="it-IT"/>
              </w:rPr>
              <w:t>c</w:t>
            </w:r>
            <w:r w:rsidRPr="00045E80">
              <w:rPr>
                <w:lang w:val="it-IT"/>
              </w:rPr>
              <w:t>andidature potranno essere sottoscritte da iscritti</w:t>
            </w:r>
            <w:r w:rsidR="004F5B7B">
              <w:rPr>
                <w:lang w:val="it-IT"/>
              </w:rPr>
              <w:t xml:space="preserve"> </w:t>
            </w:r>
            <w:r w:rsidRPr="00045E80">
              <w:rPr>
                <w:lang w:val="it-IT"/>
              </w:rPr>
              <w:t xml:space="preserve">ad altri albi, purché dell’area corrispondente. </w:t>
            </w:r>
          </w:p>
          <w:p w14:paraId="0DD7A649" w14:textId="1F18B55E" w:rsidR="00740960" w:rsidRDefault="00740960" w:rsidP="00045E80">
            <w:pPr>
              <w:autoSpaceDE w:val="0"/>
              <w:autoSpaceDN w:val="0"/>
              <w:adjustRightInd w:val="0"/>
              <w:rPr>
                <w:lang w:val="it-IT"/>
              </w:rPr>
            </w:pPr>
          </w:p>
          <w:p w14:paraId="11F2AB72" w14:textId="77777777" w:rsidR="00444B06" w:rsidRPr="00045E80" w:rsidRDefault="00444B06" w:rsidP="00045E80">
            <w:pPr>
              <w:autoSpaceDE w:val="0"/>
              <w:autoSpaceDN w:val="0"/>
              <w:adjustRightInd w:val="0"/>
              <w:rPr>
                <w:lang w:val="it-IT"/>
              </w:rPr>
            </w:pPr>
          </w:p>
          <w:p w14:paraId="2CD3CE4F" w14:textId="4BCBDDFC" w:rsidR="00045E80" w:rsidRPr="00045E80" w:rsidRDefault="00045E80" w:rsidP="00045E80">
            <w:pPr>
              <w:autoSpaceDE w:val="0"/>
              <w:autoSpaceDN w:val="0"/>
              <w:adjustRightInd w:val="0"/>
              <w:rPr>
                <w:lang w:val="it-IT"/>
              </w:rPr>
            </w:pPr>
            <w:r w:rsidRPr="00045E80">
              <w:rPr>
                <w:lang w:val="it-IT"/>
              </w:rPr>
              <w:t>In tutti i casi il Presidente dell’Ordine dovrà verificare sia la veridicità della firma che l’iscrizione</w:t>
            </w:r>
            <w:r w:rsidR="004F5B7B">
              <w:rPr>
                <w:lang w:val="it-IT"/>
              </w:rPr>
              <w:t xml:space="preserve"> </w:t>
            </w:r>
            <w:r w:rsidRPr="00045E80">
              <w:rPr>
                <w:lang w:val="it-IT"/>
              </w:rPr>
              <w:t xml:space="preserve">all’albo. </w:t>
            </w:r>
          </w:p>
          <w:p w14:paraId="5F5D1C29" w14:textId="776B1340" w:rsidR="00045E80" w:rsidRDefault="00045E80" w:rsidP="00045E80">
            <w:pPr>
              <w:autoSpaceDE w:val="0"/>
              <w:autoSpaceDN w:val="0"/>
              <w:adjustRightInd w:val="0"/>
              <w:rPr>
                <w:lang w:val="it-IT"/>
              </w:rPr>
            </w:pPr>
            <w:r w:rsidRPr="00045E80">
              <w:rPr>
                <w:lang w:val="it-IT"/>
              </w:rPr>
              <w:t>Le liste devono essere denominate e la denominazione deve essere conferente e rispettosa dell’ente e</w:t>
            </w:r>
            <w:r w:rsidR="004F5B7B">
              <w:rPr>
                <w:lang w:val="it-IT"/>
              </w:rPr>
              <w:t xml:space="preserve"> </w:t>
            </w:r>
            <w:r w:rsidRPr="00045E80">
              <w:rPr>
                <w:lang w:val="it-IT"/>
              </w:rPr>
              <w:t xml:space="preserve">dei suoi iscritti. È vietato in qualsiasi forma l’utilizzo dei loghi istituzionali. </w:t>
            </w:r>
          </w:p>
          <w:p w14:paraId="61CE8831" w14:textId="4B4BA913" w:rsidR="00444B06" w:rsidRDefault="00444B06" w:rsidP="00045E80">
            <w:pPr>
              <w:autoSpaceDE w:val="0"/>
              <w:autoSpaceDN w:val="0"/>
              <w:adjustRightInd w:val="0"/>
              <w:rPr>
                <w:lang w:val="it-IT"/>
              </w:rPr>
            </w:pPr>
          </w:p>
          <w:p w14:paraId="30A21F9C" w14:textId="56A3781D" w:rsidR="00444B06" w:rsidRDefault="00444B06" w:rsidP="00045E80">
            <w:pPr>
              <w:autoSpaceDE w:val="0"/>
              <w:autoSpaceDN w:val="0"/>
              <w:adjustRightInd w:val="0"/>
              <w:rPr>
                <w:lang w:val="it-IT"/>
              </w:rPr>
            </w:pPr>
          </w:p>
          <w:p w14:paraId="5843E592" w14:textId="77777777" w:rsidR="00444B06" w:rsidRPr="00045E80" w:rsidRDefault="00444B06" w:rsidP="00045E80">
            <w:pPr>
              <w:autoSpaceDE w:val="0"/>
              <w:autoSpaceDN w:val="0"/>
              <w:adjustRightInd w:val="0"/>
              <w:rPr>
                <w:lang w:val="it-IT"/>
              </w:rPr>
            </w:pPr>
          </w:p>
          <w:p w14:paraId="24644968" w14:textId="245FA585" w:rsidR="00045E80" w:rsidRPr="00045E80" w:rsidRDefault="00045E80" w:rsidP="00045E80">
            <w:pPr>
              <w:autoSpaceDE w:val="0"/>
              <w:autoSpaceDN w:val="0"/>
              <w:adjustRightInd w:val="0"/>
              <w:rPr>
                <w:lang w:val="it-IT"/>
              </w:rPr>
            </w:pPr>
            <w:r w:rsidRPr="00045E80">
              <w:rPr>
                <w:lang w:val="it-IT"/>
              </w:rPr>
              <w:t xml:space="preserve">Le singole liste o la singola candidatura </w:t>
            </w:r>
            <w:r w:rsidR="004F5B7B">
              <w:rPr>
                <w:lang w:val="it-IT"/>
              </w:rPr>
              <w:t>d</w:t>
            </w:r>
            <w:r w:rsidRPr="00045E80">
              <w:rPr>
                <w:lang w:val="it-IT"/>
              </w:rPr>
              <w:t>ovranno, perentoriamente, essere presentante almeno 10</w:t>
            </w:r>
            <w:r w:rsidR="004F5B7B">
              <w:rPr>
                <w:lang w:val="it-IT"/>
              </w:rPr>
              <w:t xml:space="preserve"> </w:t>
            </w:r>
            <w:r w:rsidRPr="00045E80">
              <w:rPr>
                <w:lang w:val="it-IT"/>
              </w:rPr>
              <w:t>giorni prima della data di svolgimento delle votazioni mediante posta elettronica certificata o a mano</w:t>
            </w:r>
            <w:r w:rsidR="004F5B7B">
              <w:rPr>
                <w:lang w:val="it-IT"/>
              </w:rPr>
              <w:t xml:space="preserve"> </w:t>
            </w:r>
            <w:r w:rsidRPr="00045E80">
              <w:rPr>
                <w:lang w:val="it-IT"/>
              </w:rPr>
              <w:t>presso la sede dell’Ordine. Lo stesso Ordine avrà cura di comunicare ai propri iscritti le candidature</w:t>
            </w:r>
          </w:p>
          <w:p w14:paraId="3660D826" w14:textId="77777777" w:rsidR="00045E80" w:rsidRPr="00045E80" w:rsidRDefault="00045E80" w:rsidP="00045E80">
            <w:pPr>
              <w:autoSpaceDE w:val="0"/>
              <w:autoSpaceDN w:val="0"/>
              <w:adjustRightInd w:val="0"/>
              <w:rPr>
                <w:lang w:val="it-IT"/>
              </w:rPr>
            </w:pPr>
            <w:r w:rsidRPr="00045E80">
              <w:rPr>
                <w:lang w:val="it-IT"/>
              </w:rPr>
              <w:t xml:space="preserve">attraverso il proprio sito internet istituzionale. </w:t>
            </w:r>
          </w:p>
          <w:p w14:paraId="3C50FA94" w14:textId="77777777" w:rsidR="00045E80" w:rsidRPr="00045E80" w:rsidRDefault="00045E80" w:rsidP="00045E80">
            <w:pPr>
              <w:autoSpaceDE w:val="0"/>
              <w:autoSpaceDN w:val="0"/>
              <w:adjustRightInd w:val="0"/>
              <w:rPr>
                <w:lang w:val="it-IT"/>
              </w:rPr>
            </w:pPr>
            <w:r w:rsidRPr="00045E80">
              <w:rPr>
                <w:lang w:val="it-IT"/>
              </w:rPr>
              <w:t xml:space="preserve">In caso di mancato raggiungimento del quorum, in prima o seconda convocazione, la singola </w:t>
            </w:r>
          </w:p>
          <w:p w14:paraId="17B52650" w14:textId="77777777" w:rsidR="00045E80" w:rsidRDefault="00045E80" w:rsidP="00045E80">
            <w:pPr>
              <w:autoSpaceDE w:val="0"/>
              <w:autoSpaceDN w:val="0"/>
              <w:adjustRightInd w:val="0"/>
              <w:rPr>
                <w:lang w:val="it-IT"/>
              </w:rPr>
            </w:pPr>
            <w:r w:rsidRPr="00045E80">
              <w:rPr>
                <w:lang w:val="it-IT"/>
              </w:rPr>
              <w:t>candidatura e le liste già presentate resteranno valide.</w:t>
            </w:r>
          </w:p>
          <w:p w14:paraId="220C1AFA" w14:textId="10CD95A7" w:rsidR="004F5B7B" w:rsidRPr="004F5B7B" w:rsidRDefault="004F5B7B" w:rsidP="004F5B7B">
            <w:pPr>
              <w:autoSpaceDE w:val="0"/>
              <w:autoSpaceDN w:val="0"/>
              <w:adjustRightInd w:val="0"/>
              <w:rPr>
                <w:lang w:val="it-IT"/>
              </w:rPr>
            </w:pPr>
            <w:r w:rsidRPr="004F5B7B">
              <w:rPr>
                <w:lang w:val="it-IT"/>
              </w:rPr>
              <w:t>Depositata la candidatura del singolo e della lista il Presidente uscente, o un suo delegato, verifica</w:t>
            </w:r>
            <w:r>
              <w:rPr>
                <w:lang w:val="it-IT"/>
              </w:rPr>
              <w:t xml:space="preserve"> </w:t>
            </w:r>
            <w:r w:rsidRPr="004F5B7B">
              <w:rPr>
                <w:lang w:val="it-IT"/>
              </w:rPr>
              <w:t xml:space="preserve">entro 5 giorni dal deposito la regolarità della candidatura e comunica al singolo </w:t>
            </w:r>
          </w:p>
          <w:p w14:paraId="5296C7AA" w14:textId="77777777" w:rsidR="004F5B7B" w:rsidRDefault="004F5B7B" w:rsidP="004F5B7B">
            <w:pPr>
              <w:autoSpaceDE w:val="0"/>
              <w:autoSpaceDN w:val="0"/>
              <w:adjustRightInd w:val="0"/>
              <w:rPr>
                <w:lang w:val="it-IT"/>
              </w:rPr>
            </w:pPr>
            <w:r w:rsidRPr="004F5B7B">
              <w:rPr>
                <w:lang w:val="it-IT"/>
              </w:rPr>
              <w:t>candidato o al referente della lista l’ammissione o l’esclusione della candidatura.</w:t>
            </w:r>
          </w:p>
          <w:p w14:paraId="4989F272" w14:textId="4D060403" w:rsidR="00D01120" w:rsidRDefault="00D01120" w:rsidP="004F5B7B">
            <w:pPr>
              <w:autoSpaceDE w:val="0"/>
              <w:autoSpaceDN w:val="0"/>
              <w:adjustRightInd w:val="0"/>
              <w:rPr>
                <w:lang w:val="it-IT"/>
              </w:rPr>
            </w:pPr>
          </w:p>
          <w:p w14:paraId="7AD4B5B0" w14:textId="1AB81706" w:rsidR="007C226F" w:rsidRDefault="007C226F" w:rsidP="004F5B7B">
            <w:pPr>
              <w:autoSpaceDE w:val="0"/>
              <w:autoSpaceDN w:val="0"/>
              <w:adjustRightInd w:val="0"/>
              <w:rPr>
                <w:lang w:val="it-IT"/>
              </w:rPr>
            </w:pPr>
          </w:p>
          <w:p w14:paraId="042761A8" w14:textId="77777777" w:rsidR="007C226F" w:rsidRDefault="007C226F" w:rsidP="004F5B7B">
            <w:pPr>
              <w:autoSpaceDE w:val="0"/>
              <w:autoSpaceDN w:val="0"/>
              <w:adjustRightInd w:val="0"/>
              <w:rPr>
                <w:lang w:val="it-IT"/>
              </w:rPr>
            </w:pPr>
          </w:p>
          <w:p w14:paraId="6CE47C31" w14:textId="15A8F581" w:rsidR="00D01120" w:rsidRPr="00D01120" w:rsidRDefault="00D01120" w:rsidP="004F5B7B">
            <w:pPr>
              <w:autoSpaceDE w:val="0"/>
              <w:autoSpaceDN w:val="0"/>
              <w:adjustRightInd w:val="0"/>
              <w:rPr>
                <w:lang w:val="it-IT"/>
              </w:rPr>
            </w:pPr>
            <w:r w:rsidRPr="00D01120">
              <w:rPr>
                <w:lang w:val="it-IT"/>
              </w:rPr>
              <w:t>CAMPAGNA ELETTORALE</w:t>
            </w:r>
          </w:p>
          <w:p w14:paraId="24DD80E1" w14:textId="77777777" w:rsidR="00D01120" w:rsidRPr="00D01120" w:rsidRDefault="00D01120" w:rsidP="004F5B7B">
            <w:pPr>
              <w:autoSpaceDE w:val="0"/>
              <w:autoSpaceDN w:val="0"/>
              <w:adjustRightInd w:val="0"/>
              <w:rPr>
                <w:lang w:val="it-IT"/>
              </w:rPr>
            </w:pPr>
          </w:p>
          <w:p w14:paraId="7F9B644F" w14:textId="77777777" w:rsidR="00D01120" w:rsidRPr="00D01120" w:rsidRDefault="00D01120" w:rsidP="00D01120">
            <w:pPr>
              <w:autoSpaceDE w:val="0"/>
              <w:autoSpaceDN w:val="0"/>
              <w:adjustRightInd w:val="0"/>
              <w:rPr>
                <w:lang w:val="it-IT"/>
              </w:rPr>
            </w:pPr>
            <w:r w:rsidRPr="00D01120">
              <w:rPr>
                <w:lang w:val="it-IT"/>
              </w:rPr>
              <w:t xml:space="preserve"> La campagna elettorale dovrà essere: </w:t>
            </w:r>
          </w:p>
          <w:p w14:paraId="07641507" w14:textId="77777777" w:rsidR="00D01120" w:rsidRPr="00D01120" w:rsidRDefault="00D01120" w:rsidP="00D01120">
            <w:pPr>
              <w:autoSpaceDE w:val="0"/>
              <w:autoSpaceDN w:val="0"/>
              <w:adjustRightInd w:val="0"/>
              <w:rPr>
                <w:lang w:val="it-IT"/>
              </w:rPr>
            </w:pPr>
            <w:r w:rsidRPr="00D01120">
              <w:rPr>
                <w:lang w:val="it-IT"/>
              </w:rPr>
              <w:t>- condotta nel rispetto delle persone coinvolte, della normativa e del codice deontologico;</w:t>
            </w:r>
          </w:p>
          <w:p w14:paraId="2587576E" w14:textId="77777777" w:rsidR="00D01120" w:rsidRPr="00D01120" w:rsidRDefault="00D01120" w:rsidP="00D01120">
            <w:pPr>
              <w:autoSpaceDE w:val="0"/>
              <w:autoSpaceDN w:val="0"/>
              <w:adjustRightInd w:val="0"/>
              <w:rPr>
                <w:lang w:val="it-IT"/>
              </w:rPr>
            </w:pPr>
            <w:r w:rsidRPr="00D01120">
              <w:rPr>
                <w:lang w:val="it-IT"/>
              </w:rPr>
              <w:t>- caratterizzata da messaggi positivi e propositivi;</w:t>
            </w:r>
          </w:p>
          <w:p w14:paraId="184678CC" w14:textId="4CF1FB1E" w:rsidR="00D01120" w:rsidRDefault="00D01120" w:rsidP="00D01120">
            <w:pPr>
              <w:autoSpaceDE w:val="0"/>
              <w:autoSpaceDN w:val="0"/>
              <w:adjustRightInd w:val="0"/>
              <w:rPr>
                <w:lang w:val="it-IT"/>
              </w:rPr>
            </w:pPr>
            <w:r w:rsidRPr="00D01120">
              <w:rPr>
                <w:lang w:val="it-IT"/>
              </w:rPr>
              <w:t xml:space="preserve">- ospitata in un’apposita area nel sito dell’Ordine, all’interno di un format prestabilito previa assunzione di responsabilità da parte del singolo candidato o del referente di lista. </w:t>
            </w:r>
          </w:p>
          <w:p w14:paraId="771E4EE8" w14:textId="7B67C54C" w:rsidR="00D01120" w:rsidRDefault="00D01120" w:rsidP="00D01120">
            <w:pPr>
              <w:autoSpaceDE w:val="0"/>
              <w:autoSpaceDN w:val="0"/>
              <w:adjustRightInd w:val="0"/>
              <w:rPr>
                <w:lang w:val="it-IT"/>
              </w:rPr>
            </w:pPr>
          </w:p>
          <w:p w14:paraId="5708EF57" w14:textId="00C77D68" w:rsidR="00AA116A" w:rsidRDefault="00AA116A" w:rsidP="00D01120">
            <w:pPr>
              <w:autoSpaceDE w:val="0"/>
              <w:autoSpaceDN w:val="0"/>
              <w:adjustRightInd w:val="0"/>
              <w:rPr>
                <w:lang w:val="it-IT"/>
              </w:rPr>
            </w:pPr>
          </w:p>
          <w:p w14:paraId="0022A24D" w14:textId="77777777" w:rsidR="00F96A22" w:rsidRPr="00D01120" w:rsidRDefault="00F96A22" w:rsidP="00D01120">
            <w:pPr>
              <w:autoSpaceDE w:val="0"/>
              <w:autoSpaceDN w:val="0"/>
              <w:adjustRightInd w:val="0"/>
              <w:rPr>
                <w:lang w:val="it-IT"/>
              </w:rPr>
            </w:pPr>
          </w:p>
          <w:p w14:paraId="77C0B05D" w14:textId="7A3B9585" w:rsidR="00D01120" w:rsidRDefault="00D01120" w:rsidP="00D01120">
            <w:pPr>
              <w:autoSpaceDE w:val="0"/>
              <w:autoSpaceDN w:val="0"/>
              <w:adjustRightInd w:val="0"/>
              <w:rPr>
                <w:lang w:val="it-IT"/>
              </w:rPr>
            </w:pPr>
            <w:r w:rsidRPr="00D01120">
              <w:rPr>
                <w:lang w:val="it-IT"/>
              </w:rPr>
              <w:t xml:space="preserve">SEDE E COMPOSIZIONE DEI SEGGI </w:t>
            </w:r>
          </w:p>
          <w:p w14:paraId="3E29BA91" w14:textId="77777777" w:rsidR="00AA116A" w:rsidRPr="00D01120" w:rsidRDefault="00AA116A" w:rsidP="00D01120">
            <w:pPr>
              <w:autoSpaceDE w:val="0"/>
              <w:autoSpaceDN w:val="0"/>
              <w:adjustRightInd w:val="0"/>
              <w:rPr>
                <w:lang w:val="it-IT"/>
              </w:rPr>
            </w:pPr>
          </w:p>
          <w:p w14:paraId="36E5997F" w14:textId="27B6FE0B" w:rsidR="00D01120" w:rsidRPr="00D01120" w:rsidRDefault="00D01120" w:rsidP="00D01120">
            <w:pPr>
              <w:autoSpaceDE w:val="0"/>
              <w:autoSpaceDN w:val="0"/>
              <w:adjustRightInd w:val="0"/>
              <w:rPr>
                <w:lang w:val="it-IT"/>
              </w:rPr>
            </w:pPr>
            <w:r w:rsidRPr="00D01120">
              <w:rPr>
                <w:lang w:val="it-IT"/>
              </w:rPr>
              <w:t>Il seggio è unico, non si possono attivare più seggi contemporaneamente, si possono scegliere diverse</w:t>
            </w:r>
            <w:r>
              <w:rPr>
                <w:lang w:val="it-IT"/>
              </w:rPr>
              <w:t xml:space="preserve"> </w:t>
            </w:r>
            <w:r w:rsidRPr="00D01120">
              <w:rPr>
                <w:lang w:val="it-IT"/>
              </w:rPr>
              <w:t xml:space="preserve">sedi di voto. </w:t>
            </w:r>
          </w:p>
          <w:p w14:paraId="67634A51" w14:textId="00131C1F" w:rsidR="00D01120" w:rsidRPr="00D01120" w:rsidRDefault="00D01120" w:rsidP="00D01120">
            <w:pPr>
              <w:autoSpaceDE w:val="0"/>
              <w:autoSpaceDN w:val="0"/>
              <w:adjustRightInd w:val="0"/>
              <w:rPr>
                <w:lang w:val="it-IT"/>
              </w:rPr>
            </w:pPr>
            <w:r w:rsidRPr="00D01120">
              <w:rPr>
                <w:lang w:val="it-IT"/>
              </w:rPr>
              <w:t>Il giorno della convocazione dell’assemblea elettorale all’orario di apertura della stessa come indicato</w:t>
            </w:r>
            <w:r>
              <w:rPr>
                <w:lang w:val="it-IT"/>
              </w:rPr>
              <w:t xml:space="preserve"> </w:t>
            </w:r>
            <w:r w:rsidRPr="00D01120">
              <w:rPr>
                <w:lang w:val="it-IT"/>
              </w:rPr>
              <w:t>nella lettera di convocazione, il Presidente uscente costituisce la Commissione elettorale o seggio</w:t>
            </w:r>
            <w:r>
              <w:rPr>
                <w:lang w:val="it-IT"/>
              </w:rPr>
              <w:t xml:space="preserve"> </w:t>
            </w:r>
            <w:r w:rsidRPr="00D01120">
              <w:rPr>
                <w:lang w:val="it-IT"/>
              </w:rPr>
              <w:t xml:space="preserve">elettorale (da qui in avanti commissione elettorale) </w:t>
            </w:r>
          </w:p>
          <w:p w14:paraId="5ECAC643" w14:textId="0FCED3E2" w:rsidR="00D01120" w:rsidRPr="00D01120" w:rsidRDefault="00D01120" w:rsidP="00D01120">
            <w:pPr>
              <w:autoSpaceDE w:val="0"/>
              <w:autoSpaceDN w:val="0"/>
              <w:adjustRightInd w:val="0"/>
              <w:rPr>
                <w:lang w:val="it-IT"/>
              </w:rPr>
            </w:pPr>
            <w:r w:rsidRPr="00D01120">
              <w:rPr>
                <w:lang w:val="it-IT"/>
              </w:rPr>
              <w:t>Il seggio, qualunque sia il luogo prescelto, deve essere allestito con cabine elettorali o comunque</w:t>
            </w:r>
            <w:r>
              <w:rPr>
                <w:lang w:val="it-IT"/>
              </w:rPr>
              <w:t xml:space="preserve"> </w:t>
            </w:r>
            <w:r w:rsidRPr="00D01120">
              <w:rPr>
                <w:lang w:val="it-IT"/>
              </w:rPr>
              <w:t xml:space="preserve">strutture tali da garantire agli elettori la segretezza del voto. </w:t>
            </w:r>
          </w:p>
          <w:p w14:paraId="36E19AE1" w14:textId="6E0BC86F" w:rsidR="00D01120" w:rsidRPr="00D01120" w:rsidRDefault="00D01120" w:rsidP="00D01120">
            <w:pPr>
              <w:autoSpaceDE w:val="0"/>
              <w:autoSpaceDN w:val="0"/>
              <w:adjustRightInd w:val="0"/>
              <w:rPr>
                <w:lang w:val="it-IT"/>
              </w:rPr>
            </w:pPr>
            <w:r w:rsidRPr="00D01120">
              <w:rPr>
                <w:lang w:val="it-IT"/>
              </w:rPr>
              <w:t>All’interno del seggio elettorale deve essere messo a disposizione di tutti gli elettori l’elenco dei</w:t>
            </w:r>
            <w:r>
              <w:rPr>
                <w:lang w:val="it-IT"/>
              </w:rPr>
              <w:t xml:space="preserve"> </w:t>
            </w:r>
            <w:r w:rsidRPr="00D01120">
              <w:rPr>
                <w:lang w:val="it-IT"/>
              </w:rPr>
              <w:t xml:space="preserve">candidati ammessi singolarmente o per lista, firmato con valore certificativo dal Presidente uscente. </w:t>
            </w:r>
          </w:p>
          <w:p w14:paraId="6F76214C" w14:textId="2A214E17" w:rsidR="00D01120" w:rsidRPr="00D01120" w:rsidRDefault="00D01120" w:rsidP="00D01120">
            <w:pPr>
              <w:autoSpaceDE w:val="0"/>
              <w:autoSpaceDN w:val="0"/>
              <w:adjustRightInd w:val="0"/>
              <w:rPr>
                <w:lang w:val="it-IT"/>
              </w:rPr>
            </w:pPr>
            <w:r w:rsidRPr="00D01120">
              <w:rPr>
                <w:lang w:val="it-IT"/>
              </w:rPr>
              <w:t>Non sono ammessi all’interno del seggio altri elenchi o scritti di qualsivoglia natura ovvero altro</w:t>
            </w:r>
            <w:r>
              <w:rPr>
                <w:lang w:val="it-IT"/>
              </w:rPr>
              <w:t xml:space="preserve"> </w:t>
            </w:r>
            <w:r w:rsidRPr="00D01120">
              <w:rPr>
                <w:lang w:val="it-IT"/>
              </w:rPr>
              <w:t xml:space="preserve">materiale di propaganda elettorale, fatti salvi quelli in possesso degli elettori per uso personale. </w:t>
            </w:r>
          </w:p>
          <w:p w14:paraId="6AE81C88" w14:textId="3338C10F" w:rsidR="00D01120" w:rsidRPr="00D01120" w:rsidRDefault="00D01120" w:rsidP="00D01120">
            <w:pPr>
              <w:autoSpaceDE w:val="0"/>
              <w:autoSpaceDN w:val="0"/>
              <w:adjustRightInd w:val="0"/>
              <w:rPr>
                <w:lang w:val="it-IT"/>
              </w:rPr>
            </w:pPr>
            <w:r w:rsidRPr="00D01120">
              <w:rPr>
                <w:lang w:val="it-IT"/>
              </w:rPr>
              <w:t>La permanenza nel seggio elettorale è consentita ai soli componenti della Commissione elettorale che</w:t>
            </w:r>
            <w:r>
              <w:rPr>
                <w:lang w:val="it-IT"/>
              </w:rPr>
              <w:t xml:space="preserve"> </w:t>
            </w:r>
            <w:r w:rsidRPr="00D01120">
              <w:rPr>
                <w:lang w:val="it-IT"/>
              </w:rPr>
              <w:t>devono sovraintendere alle operazioni di voto. Se necessario, saranno a disposizione della</w:t>
            </w:r>
          </w:p>
          <w:p w14:paraId="18D9EAC6" w14:textId="4984AFFF" w:rsidR="00D01120" w:rsidRPr="00D01120" w:rsidRDefault="00D01120" w:rsidP="00D01120">
            <w:pPr>
              <w:autoSpaceDE w:val="0"/>
              <w:autoSpaceDN w:val="0"/>
              <w:adjustRightInd w:val="0"/>
              <w:rPr>
                <w:lang w:val="it-IT"/>
              </w:rPr>
            </w:pPr>
            <w:r w:rsidRPr="00D01120">
              <w:rPr>
                <w:lang w:val="it-IT"/>
              </w:rPr>
              <w:t>Commissione elettorale il responsabile informatico ove previsto e il personale amministrativo</w:t>
            </w:r>
            <w:r>
              <w:rPr>
                <w:lang w:val="it-IT"/>
              </w:rPr>
              <w:t xml:space="preserve"> </w:t>
            </w:r>
            <w:r w:rsidRPr="00D01120">
              <w:rPr>
                <w:lang w:val="it-IT"/>
              </w:rPr>
              <w:t xml:space="preserve">dell’Ordine, nonché l’eventuale personale di vigilanza. </w:t>
            </w:r>
          </w:p>
          <w:p w14:paraId="3EFCBE60" w14:textId="311FB5AC" w:rsidR="00D01120" w:rsidRDefault="00D01120" w:rsidP="00D01120">
            <w:pPr>
              <w:autoSpaceDE w:val="0"/>
              <w:autoSpaceDN w:val="0"/>
              <w:adjustRightInd w:val="0"/>
              <w:rPr>
                <w:lang w:val="it-IT"/>
              </w:rPr>
            </w:pPr>
            <w:r w:rsidRPr="00D01120">
              <w:rPr>
                <w:lang w:val="it-IT"/>
              </w:rPr>
              <w:t xml:space="preserve">L’accesso è consentito agli elettori ed è limitato al tempo strettamente necessario </w:t>
            </w:r>
            <w:r>
              <w:rPr>
                <w:lang w:val="it-IT"/>
              </w:rPr>
              <w:t>a</w:t>
            </w:r>
            <w:r w:rsidRPr="00D01120">
              <w:rPr>
                <w:lang w:val="it-IT"/>
              </w:rPr>
              <w:t>ll’espressione del</w:t>
            </w:r>
            <w:r>
              <w:rPr>
                <w:lang w:val="it-IT"/>
              </w:rPr>
              <w:t xml:space="preserve"> </w:t>
            </w:r>
            <w:r w:rsidRPr="00D01120">
              <w:rPr>
                <w:lang w:val="it-IT"/>
              </w:rPr>
              <w:t xml:space="preserve">voto. </w:t>
            </w:r>
          </w:p>
          <w:p w14:paraId="28895B55" w14:textId="77777777" w:rsidR="00054707" w:rsidRPr="00D01120" w:rsidRDefault="00054707" w:rsidP="00D01120">
            <w:pPr>
              <w:autoSpaceDE w:val="0"/>
              <w:autoSpaceDN w:val="0"/>
              <w:adjustRightInd w:val="0"/>
              <w:rPr>
                <w:lang w:val="it-IT"/>
              </w:rPr>
            </w:pPr>
          </w:p>
          <w:p w14:paraId="01204078" w14:textId="77777777" w:rsidR="00D01120" w:rsidRPr="00D01120" w:rsidRDefault="00D01120" w:rsidP="00D01120">
            <w:pPr>
              <w:autoSpaceDE w:val="0"/>
              <w:autoSpaceDN w:val="0"/>
              <w:adjustRightInd w:val="0"/>
              <w:rPr>
                <w:lang w:val="it-IT"/>
              </w:rPr>
            </w:pPr>
            <w:r w:rsidRPr="00D01120">
              <w:rPr>
                <w:lang w:val="it-IT"/>
              </w:rPr>
              <w:t xml:space="preserve">Il seggio elettorale è composto: </w:t>
            </w:r>
          </w:p>
          <w:p w14:paraId="5CE01F7E" w14:textId="66E79FBA" w:rsidR="00D01120" w:rsidRPr="00D01120" w:rsidRDefault="00D01120" w:rsidP="00D01120">
            <w:pPr>
              <w:autoSpaceDE w:val="0"/>
              <w:autoSpaceDN w:val="0"/>
              <w:adjustRightInd w:val="0"/>
              <w:rPr>
                <w:lang w:val="it-IT"/>
              </w:rPr>
            </w:pPr>
            <w:r>
              <w:rPr>
                <w:lang w:val="it-IT"/>
              </w:rPr>
              <w:t>a)</w:t>
            </w:r>
            <w:r w:rsidRPr="00D01120">
              <w:rPr>
                <w:lang w:val="it-IT"/>
              </w:rPr>
              <w:t xml:space="preserve">dai tre professionisti sanitari più anziani di età, presenti all’assemblea, diversi dal Presidente uscente, non appartenenti al Consiglio direttivo, alla Commissione di albo o al Collegio dei Revisori uscenti e non facenti parte delle liste di candidati, due dei quali con funzioni di scrutatori; </w:t>
            </w:r>
          </w:p>
          <w:p w14:paraId="1D24FBD8" w14:textId="77777777" w:rsidR="00D01120" w:rsidRPr="00D01120" w:rsidRDefault="00D01120" w:rsidP="00D01120">
            <w:pPr>
              <w:autoSpaceDE w:val="0"/>
              <w:autoSpaceDN w:val="0"/>
              <w:adjustRightInd w:val="0"/>
              <w:rPr>
                <w:lang w:val="it-IT"/>
              </w:rPr>
            </w:pPr>
            <w:r w:rsidRPr="00D01120">
              <w:rPr>
                <w:lang w:val="it-IT"/>
              </w:rPr>
              <w:t>b) dal professionista sanitario più giovane d’età, presente all’assemblea, diverso dal Presidente</w:t>
            </w:r>
          </w:p>
          <w:p w14:paraId="1FD01131" w14:textId="72998E6F" w:rsidR="00D01120" w:rsidRPr="00D01120" w:rsidRDefault="00D01120" w:rsidP="00D01120">
            <w:pPr>
              <w:autoSpaceDE w:val="0"/>
              <w:autoSpaceDN w:val="0"/>
              <w:adjustRightInd w:val="0"/>
              <w:rPr>
                <w:lang w:val="it-IT"/>
              </w:rPr>
            </w:pPr>
            <w:r w:rsidRPr="00D01120">
              <w:rPr>
                <w:lang w:val="it-IT"/>
              </w:rPr>
              <w:t>uscente, non appartenente al Consiglio direttivo o alla Commissione di albo nonché del Collegio dei</w:t>
            </w:r>
            <w:r>
              <w:rPr>
                <w:lang w:val="it-IT"/>
              </w:rPr>
              <w:t xml:space="preserve"> </w:t>
            </w:r>
            <w:r w:rsidRPr="00D01120">
              <w:rPr>
                <w:lang w:val="it-IT"/>
              </w:rPr>
              <w:t xml:space="preserve">Revisori uscenti e non facente parte delle </w:t>
            </w:r>
            <w:r w:rsidRPr="00D01120">
              <w:rPr>
                <w:lang w:val="it-IT"/>
              </w:rPr>
              <w:lastRenderedPageBreak/>
              <w:t xml:space="preserve">liste di candidati, che esercita le funzioni di segretario. </w:t>
            </w:r>
          </w:p>
          <w:p w14:paraId="0C30452B" w14:textId="77777777" w:rsidR="00D01120" w:rsidRPr="00D01120" w:rsidRDefault="00D01120" w:rsidP="00D01120">
            <w:pPr>
              <w:autoSpaceDE w:val="0"/>
              <w:autoSpaceDN w:val="0"/>
              <w:adjustRightInd w:val="0"/>
              <w:rPr>
                <w:lang w:val="it-IT"/>
              </w:rPr>
            </w:pPr>
            <w:r w:rsidRPr="00D01120">
              <w:rPr>
                <w:lang w:val="it-IT"/>
              </w:rPr>
              <w:t xml:space="preserve">I tre componenti individuano al loro interno il Presidente di seggio. </w:t>
            </w:r>
          </w:p>
          <w:p w14:paraId="2CE0AFDD" w14:textId="42D2A7DF" w:rsidR="00D01120" w:rsidRPr="00D01120" w:rsidRDefault="00D01120" w:rsidP="00D01120">
            <w:pPr>
              <w:autoSpaceDE w:val="0"/>
              <w:autoSpaceDN w:val="0"/>
              <w:adjustRightInd w:val="0"/>
              <w:rPr>
                <w:lang w:val="it-IT"/>
              </w:rPr>
            </w:pPr>
            <w:r w:rsidRPr="00D01120">
              <w:rPr>
                <w:lang w:val="it-IT"/>
              </w:rPr>
              <w:t>Per ciascun componente di seggio è individuato il componente supplente, che dovrà essere reperibile</w:t>
            </w:r>
            <w:r>
              <w:rPr>
                <w:lang w:val="it-IT"/>
              </w:rPr>
              <w:t xml:space="preserve"> </w:t>
            </w:r>
            <w:r w:rsidRPr="00D01120">
              <w:rPr>
                <w:lang w:val="it-IT"/>
              </w:rPr>
              <w:t>durante l’intera tornata elettorale per intervenire nel caso di impedimento dei componenti effettivi. I</w:t>
            </w:r>
            <w:r>
              <w:rPr>
                <w:lang w:val="it-IT"/>
              </w:rPr>
              <w:t xml:space="preserve"> </w:t>
            </w:r>
            <w:r w:rsidRPr="00D01120">
              <w:rPr>
                <w:lang w:val="it-IT"/>
              </w:rPr>
              <w:t xml:space="preserve">supplenti sono individuati con le stesse modalità degli effettivi. </w:t>
            </w:r>
          </w:p>
          <w:p w14:paraId="0D1651C0" w14:textId="4DEA75EF" w:rsidR="00D01120" w:rsidRPr="00D01120" w:rsidRDefault="00D01120" w:rsidP="00D01120">
            <w:pPr>
              <w:autoSpaceDE w:val="0"/>
              <w:autoSpaceDN w:val="0"/>
              <w:adjustRightInd w:val="0"/>
              <w:rPr>
                <w:lang w:val="it-IT"/>
              </w:rPr>
            </w:pPr>
            <w:r w:rsidRPr="00D01120">
              <w:rPr>
                <w:lang w:val="it-IT"/>
              </w:rPr>
              <w:t>Nel caso in cui l’Ordine abbia deliberato di dar corso alle operazioni di voto con modalità elettronica</w:t>
            </w:r>
            <w:r>
              <w:rPr>
                <w:lang w:val="it-IT"/>
              </w:rPr>
              <w:t xml:space="preserve"> </w:t>
            </w:r>
            <w:r w:rsidRPr="00D01120">
              <w:rPr>
                <w:lang w:val="it-IT"/>
              </w:rPr>
              <w:t>o telematico la commissione sarà coadiuvata da un responsabile informatico nominato nella delibera</w:t>
            </w:r>
            <w:r>
              <w:rPr>
                <w:lang w:val="it-IT"/>
              </w:rPr>
              <w:t xml:space="preserve"> </w:t>
            </w:r>
            <w:r w:rsidRPr="00D01120">
              <w:rPr>
                <w:lang w:val="it-IT"/>
              </w:rPr>
              <w:t xml:space="preserve">di indizione delle votazioni che deve intervenire e presenziare durante le operazioni di voto. </w:t>
            </w:r>
          </w:p>
          <w:p w14:paraId="26C9E238" w14:textId="05496A31" w:rsidR="00D01120" w:rsidRPr="00D01120" w:rsidRDefault="00D01120" w:rsidP="00D01120">
            <w:pPr>
              <w:autoSpaceDE w:val="0"/>
              <w:autoSpaceDN w:val="0"/>
              <w:adjustRightInd w:val="0"/>
              <w:rPr>
                <w:lang w:val="it-IT"/>
              </w:rPr>
            </w:pPr>
            <w:r w:rsidRPr="00D01120">
              <w:rPr>
                <w:lang w:val="it-IT"/>
              </w:rPr>
              <w:t>Decorse tre ore dall’apertura del seggio, qualora sia impossibile procedere alla costituzione dello</w:t>
            </w:r>
            <w:r>
              <w:rPr>
                <w:lang w:val="it-IT"/>
              </w:rPr>
              <w:t xml:space="preserve"> </w:t>
            </w:r>
            <w:r w:rsidRPr="00D01120">
              <w:rPr>
                <w:lang w:val="it-IT"/>
              </w:rPr>
              <w:t>stesso, il Presidente uscente constata tale circostanza redigendo un apposito verbale e ne dà</w:t>
            </w:r>
            <w:r>
              <w:rPr>
                <w:lang w:val="it-IT"/>
              </w:rPr>
              <w:t xml:space="preserve"> </w:t>
            </w:r>
            <w:r w:rsidRPr="00D01120">
              <w:rPr>
                <w:lang w:val="it-IT"/>
              </w:rPr>
              <w:t>comunicazione agli iscritti mediante pubblicazione di un avviso sul sito istituzionale dell’Ordine,</w:t>
            </w:r>
            <w:r>
              <w:rPr>
                <w:lang w:val="it-IT"/>
              </w:rPr>
              <w:t xml:space="preserve"> </w:t>
            </w:r>
            <w:r w:rsidRPr="00D01120">
              <w:rPr>
                <w:lang w:val="it-IT"/>
              </w:rPr>
              <w:t xml:space="preserve">confermando la data della convocazione successiva. </w:t>
            </w:r>
          </w:p>
          <w:p w14:paraId="01A92959" w14:textId="77777777" w:rsidR="00D01120" w:rsidRDefault="00D01120" w:rsidP="00D01120">
            <w:pPr>
              <w:autoSpaceDE w:val="0"/>
              <w:autoSpaceDN w:val="0"/>
              <w:adjustRightInd w:val="0"/>
              <w:rPr>
                <w:lang w:val="it-IT"/>
              </w:rPr>
            </w:pPr>
            <w:r w:rsidRPr="00D01120">
              <w:rPr>
                <w:lang w:val="it-IT"/>
              </w:rPr>
              <w:t>Regolarmente costituita la commissione elettorale il Presidente uscente termina le proprie funzioni in</w:t>
            </w:r>
            <w:r>
              <w:rPr>
                <w:lang w:val="it-IT"/>
              </w:rPr>
              <w:t xml:space="preserve"> </w:t>
            </w:r>
            <w:r w:rsidRPr="00D01120">
              <w:rPr>
                <w:lang w:val="it-IT"/>
              </w:rPr>
              <w:t>ambito elettorale.</w:t>
            </w:r>
          </w:p>
          <w:p w14:paraId="15F3F092" w14:textId="6682B3EE" w:rsidR="00D01120" w:rsidRDefault="00D01120" w:rsidP="00D01120">
            <w:pPr>
              <w:autoSpaceDE w:val="0"/>
              <w:autoSpaceDN w:val="0"/>
              <w:adjustRightInd w:val="0"/>
              <w:rPr>
                <w:lang w:val="it-IT"/>
              </w:rPr>
            </w:pPr>
          </w:p>
          <w:p w14:paraId="3F3DAC7E" w14:textId="3C0F415B" w:rsidR="00B92BC6" w:rsidRDefault="00B92BC6" w:rsidP="00D01120">
            <w:pPr>
              <w:autoSpaceDE w:val="0"/>
              <w:autoSpaceDN w:val="0"/>
              <w:adjustRightInd w:val="0"/>
              <w:rPr>
                <w:lang w:val="it-IT"/>
              </w:rPr>
            </w:pPr>
          </w:p>
          <w:p w14:paraId="11EDB731" w14:textId="34A7BF62" w:rsidR="00B92BC6" w:rsidRDefault="00B92BC6" w:rsidP="00D01120">
            <w:pPr>
              <w:autoSpaceDE w:val="0"/>
              <w:autoSpaceDN w:val="0"/>
              <w:adjustRightInd w:val="0"/>
              <w:rPr>
                <w:lang w:val="it-IT"/>
              </w:rPr>
            </w:pPr>
          </w:p>
          <w:p w14:paraId="2265E001" w14:textId="77777777" w:rsidR="00335F17" w:rsidRDefault="00335F17" w:rsidP="00D01120">
            <w:pPr>
              <w:autoSpaceDE w:val="0"/>
              <w:autoSpaceDN w:val="0"/>
              <w:adjustRightInd w:val="0"/>
              <w:rPr>
                <w:lang w:val="it-IT"/>
              </w:rPr>
            </w:pPr>
          </w:p>
          <w:p w14:paraId="1F8DDB7D" w14:textId="77777777" w:rsidR="00D01120" w:rsidRPr="00D01120" w:rsidRDefault="00D01120" w:rsidP="00D01120">
            <w:pPr>
              <w:autoSpaceDE w:val="0"/>
              <w:autoSpaceDN w:val="0"/>
              <w:adjustRightInd w:val="0"/>
              <w:rPr>
                <w:lang w:val="it-IT"/>
              </w:rPr>
            </w:pPr>
            <w:r w:rsidRPr="00D01120">
              <w:rPr>
                <w:lang w:val="it-IT"/>
              </w:rPr>
              <w:t>SCHEDE DI VOTAZIONE</w:t>
            </w:r>
          </w:p>
          <w:p w14:paraId="09CC334D" w14:textId="77777777" w:rsidR="00D01120" w:rsidRPr="00D01120" w:rsidRDefault="00D01120" w:rsidP="00D01120">
            <w:pPr>
              <w:autoSpaceDE w:val="0"/>
              <w:autoSpaceDN w:val="0"/>
              <w:adjustRightInd w:val="0"/>
              <w:rPr>
                <w:lang w:val="it-IT"/>
              </w:rPr>
            </w:pPr>
          </w:p>
          <w:p w14:paraId="623802FB" w14:textId="64A6A60E" w:rsidR="00D01120" w:rsidRPr="00D01120" w:rsidRDefault="00D01120" w:rsidP="00D01120">
            <w:pPr>
              <w:autoSpaceDE w:val="0"/>
              <w:autoSpaceDN w:val="0"/>
              <w:adjustRightInd w:val="0"/>
              <w:rPr>
                <w:lang w:val="it-IT"/>
              </w:rPr>
            </w:pPr>
            <w:r w:rsidRPr="00D01120">
              <w:rPr>
                <w:lang w:val="it-IT"/>
              </w:rPr>
              <w:t>Ciascun Ordine può stabilire con propria delibera l’eventuale svolgimento delle operazioni di voto in</w:t>
            </w:r>
            <w:r>
              <w:rPr>
                <w:lang w:val="it-IT"/>
              </w:rPr>
              <w:t xml:space="preserve"> </w:t>
            </w:r>
            <w:r w:rsidRPr="00D01120">
              <w:rPr>
                <w:lang w:val="it-IT"/>
              </w:rPr>
              <w:t>modalità elettronica o telematica, individuandone le procedure operative e tecniche, che devono</w:t>
            </w:r>
          </w:p>
          <w:p w14:paraId="7E7AECD9" w14:textId="3886EB79" w:rsidR="00D01120" w:rsidRPr="00D01120" w:rsidRDefault="00D01120" w:rsidP="00D01120">
            <w:pPr>
              <w:autoSpaceDE w:val="0"/>
              <w:autoSpaceDN w:val="0"/>
              <w:adjustRightInd w:val="0"/>
              <w:rPr>
                <w:lang w:val="it-IT"/>
              </w:rPr>
            </w:pPr>
            <w:r w:rsidRPr="00D01120">
              <w:rPr>
                <w:lang w:val="it-IT"/>
              </w:rPr>
              <w:t>rispondere a quelle indicate con la circolare 96/2018 ovvero, in caso di difformità a quest’ultima,</w:t>
            </w:r>
            <w:r>
              <w:rPr>
                <w:lang w:val="it-IT"/>
              </w:rPr>
              <w:t xml:space="preserve"> </w:t>
            </w:r>
            <w:r w:rsidRPr="00D01120">
              <w:rPr>
                <w:lang w:val="it-IT"/>
              </w:rPr>
              <w:t>essere preventivamente validate da parte della Federazione e rispondenti ai criteri e requisiti minimi</w:t>
            </w:r>
            <w:r>
              <w:rPr>
                <w:lang w:val="it-IT"/>
              </w:rPr>
              <w:t xml:space="preserve"> </w:t>
            </w:r>
            <w:r w:rsidRPr="00D01120">
              <w:rPr>
                <w:lang w:val="it-IT"/>
              </w:rPr>
              <w:t>previsti dal protocollo tecnico (art. 1 comma 4 D.M. 15.03.2018)</w:t>
            </w:r>
            <w:r w:rsidR="004850FA">
              <w:rPr>
                <w:lang w:val="it-IT"/>
              </w:rPr>
              <w:t>.</w:t>
            </w:r>
          </w:p>
          <w:p w14:paraId="2C2365B6" w14:textId="6B2393E5" w:rsidR="00D01120" w:rsidRPr="00D01120" w:rsidRDefault="00D01120" w:rsidP="00D01120">
            <w:pPr>
              <w:autoSpaceDE w:val="0"/>
              <w:autoSpaceDN w:val="0"/>
              <w:adjustRightInd w:val="0"/>
              <w:rPr>
                <w:lang w:val="it-IT"/>
              </w:rPr>
            </w:pPr>
            <w:r w:rsidRPr="00D01120">
              <w:rPr>
                <w:lang w:val="it-IT"/>
              </w:rPr>
              <w:t>Fermo restando la possibilità da parte dei singoli Ordini di adottare modalità elettroniche o</w:t>
            </w:r>
            <w:r>
              <w:rPr>
                <w:lang w:val="it-IT"/>
              </w:rPr>
              <w:t xml:space="preserve"> </w:t>
            </w:r>
            <w:r w:rsidRPr="00D01120">
              <w:rPr>
                <w:lang w:val="it-IT"/>
              </w:rPr>
              <w:t>telematiche certificate e validate</w:t>
            </w:r>
            <w:r w:rsidR="004850FA">
              <w:rPr>
                <w:lang w:val="it-IT"/>
              </w:rPr>
              <w:t>,</w:t>
            </w:r>
            <w:r w:rsidRPr="00D01120">
              <w:rPr>
                <w:lang w:val="it-IT"/>
              </w:rPr>
              <w:t xml:space="preserve"> la votazione si effettuerà a mezzo di schede bianche relative ai</w:t>
            </w:r>
            <w:r>
              <w:rPr>
                <w:lang w:val="it-IT"/>
              </w:rPr>
              <w:t xml:space="preserve"> </w:t>
            </w:r>
            <w:r w:rsidRPr="00D01120">
              <w:rPr>
                <w:lang w:val="it-IT"/>
              </w:rPr>
              <w:t>componenti del Consiglio direttivo e delle Commissioni d’albo e schede gialle per i componenti del</w:t>
            </w:r>
            <w:r>
              <w:rPr>
                <w:lang w:val="it-IT"/>
              </w:rPr>
              <w:t xml:space="preserve"> </w:t>
            </w:r>
            <w:r w:rsidRPr="00D01120">
              <w:rPr>
                <w:lang w:val="it-IT"/>
              </w:rPr>
              <w:t xml:space="preserve">Collegio dei Revisori, con timbro dell’Ordine, sulle quali l’elettore riporta i </w:t>
            </w:r>
            <w:r w:rsidRPr="00D01120">
              <w:rPr>
                <w:lang w:val="it-IT"/>
              </w:rPr>
              <w:lastRenderedPageBreak/>
              <w:t>nominativi dei candidati</w:t>
            </w:r>
            <w:r>
              <w:rPr>
                <w:lang w:val="it-IT"/>
              </w:rPr>
              <w:t xml:space="preserve"> </w:t>
            </w:r>
            <w:r w:rsidRPr="00D01120">
              <w:rPr>
                <w:lang w:val="it-IT"/>
              </w:rPr>
              <w:t xml:space="preserve">da eleggere o la denominazione della lista. </w:t>
            </w:r>
          </w:p>
          <w:p w14:paraId="11F955D5" w14:textId="7CFD90BC" w:rsidR="00D01120" w:rsidRPr="00D01120" w:rsidRDefault="00D01120" w:rsidP="00D01120">
            <w:pPr>
              <w:autoSpaceDE w:val="0"/>
              <w:autoSpaceDN w:val="0"/>
              <w:adjustRightInd w:val="0"/>
              <w:rPr>
                <w:lang w:val="it-IT"/>
              </w:rPr>
            </w:pPr>
            <w:r w:rsidRPr="00D01120">
              <w:rPr>
                <w:lang w:val="it-IT"/>
              </w:rPr>
              <w:t>Sulle schede sono riportati numeri progressivi e a fianco linee orizzontali pari a quelli dei componenti</w:t>
            </w:r>
            <w:r>
              <w:rPr>
                <w:lang w:val="it-IT"/>
              </w:rPr>
              <w:t xml:space="preserve"> </w:t>
            </w:r>
            <w:r w:rsidRPr="00D01120">
              <w:rPr>
                <w:lang w:val="it-IT"/>
              </w:rPr>
              <w:t xml:space="preserve">da eleggere. </w:t>
            </w:r>
          </w:p>
          <w:p w14:paraId="255E97D5" w14:textId="77777777" w:rsidR="00D01120" w:rsidRPr="00D01120" w:rsidRDefault="00D01120" w:rsidP="00D01120">
            <w:pPr>
              <w:autoSpaceDE w:val="0"/>
              <w:autoSpaceDN w:val="0"/>
              <w:adjustRightInd w:val="0"/>
              <w:rPr>
                <w:lang w:val="it-IT"/>
              </w:rPr>
            </w:pPr>
            <w:r w:rsidRPr="00D01120">
              <w:rPr>
                <w:lang w:val="it-IT"/>
              </w:rPr>
              <w:t>Per il Consiglio direttivo, i 13 spazi sono così suddivisi:</w:t>
            </w:r>
          </w:p>
          <w:p w14:paraId="38F39CD9" w14:textId="77777777" w:rsidR="00D01120" w:rsidRPr="00D01120" w:rsidRDefault="00D01120" w:rsidP="00D01120">
            <w:pPr>
              <w:autoSpaceDE w:val="0"/>
              <w:autoSpaceDN w:val="0"/>
              <w:adjustRightInd w:val="0"/>
              <w:rPr>
                <w:lang w:val="it-IT"/>
              </w:rPr>
            </w:pPr>
            <w:r w:rsidRPr="00D01120">
              <w:rPr>
                <w:lang w:val="it-IT"/>
              </w:rPr>
              <w:t>4 per soggetti iscritti all’albo dei TSRM;</w:t>
            </w:r>
          </w:p>
          <w:p w14:paraId="74D4FBD5" w14:textId="77777777" w:rsidR="00D01120" w:rsidRPr="00D01120" w:rsidRDefault="00D01120" w:rsidP="00D01120">
            <w:pPr>
              <w:autoSpaceDE w:val="0"/>
              <w:autoSpaceDN w:val="0"/>
              <w:adjustRightInd w:val="0"/>
              <w:rPr>
                <w:lang w:val="it-IT"/>
              </w:rPr>
            </w:pPr>
            <w:r w:rsidRPr="00D01120">
              <w:rPr>
                <w:lang w:val="it-IT"/>
              </w:rPr>
              <w:t>4 soggetti iscritti a quattro diversi albi dell’area Tecnico sanitaria;</w:t>
            </w:r>
          </w:p>
          <w:p w14:paraId="29CE13C4" w14:textId="77777777" w:rsidR="00D01120" w:rsidRPr="00D01120" w:rsidRDefault="00D01120" w:rsidP="00D01120">
            <w:pPr>
              <w:autoSpaceDE w:val="0"/>
              <w:autoSpaceDN w:val="0"/>
              <w:adjustRightInd w:val="0"/>
              <w:rPr>
                <w:lang w:val="it-IT"/>
              </w:rPr>
            </w:pPr>
            <w:r w:rsidRPr="00D01120">
              <w:rPr>
                <w:lang w:val="it-IT"/>
              </w:rPr>
              <w:t>4 soggetti appartenenti a quattro diversi albi dell’area della Riabilitazione;</w:t>
            </w:r>
          </w:p>
          <w:p w14:paraId="5D507D3E" w14:textId="77777777" w:rsidR="00D01120" w:rsidRDefault="00D01120" w:rsidP="00D01120">
            <w:pPr>
              <w:autoSpaceDE w:val="0"/>
              <w:autoSpaceDN w:val="0"/>
              <w:adjustRightInd w:val="0"/>
              <w:rPr>
                <w:lang w:val="it-IT"/>
              </w:rPr>
            </w:pPr>
            <w:r w:rsidRPr="00D01120">
              <w:rPr>
                <w:lang w:val="it-IT"/>
              </w:rPr>
              <w:t>1 soggetto appartenente a uno degli albi dell’area della Prevenzione;</w:t>
            </w:r>
          </w:p>
          <w:p w14:paraId="5B1519F1" w14:textId="77777777" w:rsidR="00D01120" w:rsidRPr="007E623A" w:rsidRDefault="00D01120" w:rsidP="00D01120">
            <w:pPr>
              <w:autoSpaceDE w:val="0"/>
              <w:autoSpaceDN w:val="0"/>
              <w:adjustRightInd w:val="0"/>
              <w:rPr>
                <w:lang w:val="it-IT"/>
              </w:rPr>
            </w:pPr>
            <w:r w:rsidRPr="007E623A">
              <w:rPr>
                <w:lang w:val="it-IT"/>
              </w:rPr>
              <w:t xml:space="preserve"> </w:t>
            </w:r>
          </w:p>
          <w:p w14:paraId="53910C9D" w14:textId="278E96C8" w:rsidR="00D01120" w:rsidRPr="007E623A" w:rsidRDefault="00D01120" w:rsidP="00D01120">
            <w:pPr>
              <w:autoSpaceDE w:val="0"/>
              <w:autoSpaceDN w:val="0"/>
              <w:adjustRightInd w:val="0"/>
              <w:rPr>
                <w:lang w:val="it-IT"/>
              </w:rPr>
            </w:pPr>
            <w:r w:rsidRPr="007E623A">
              <w:rPr>
                <w:lang w:val="it-IT"/>
              </w:rPr>
              <w:t xml:space="preserve"> </w:t>
            </w:r>
          </w:p>
          <w:p w14:paraId="243B396B" w14:textId="0F1691A5" w:rsidR="007E623A" w:rsidRPr="007E623A" w:rsidRDefault="007E623A" w:rsidP="00D01120">
            <w:pPr>
              <w:autoSpaceDE w:val="0"/>
              <w:autoSpaceDN w:val="0"/>
              <w:adjustRightInd w:val="0"/>
              <w:rPr>
                <w:lang w:val="it-IT"/>
              </w:rPr>
            </w:pPr>
          </w:p>
          <w:p w14:paraId="6FDE1D43" w14:textId="371587A1" w:rsidR="007E623A" w:rsidRPr="007E623A" w:rsidRDefault="007E623A" w:rsidP="00D01120">
            <w:pPr>
              <w:autoSpaceDE w:val="0"/>
              <w:autoSpaceDN w:val="0"/>
              <w:adjustRightInd w:val="0"/>
              <w:rPr>
                <w:lang w:val="it-IT"/>
              </w:rPr>
            </w:pPr>
          </w:p>
          <w:p w14:paraId="500101BB" w14:textId="62F8D746" w:rsidR="007E623A" w:rsidRDefault="007E623A" w:rsidP="00D01120">
            <w:pPr>
              <w:autoSpaceDE w:val="0"/>
              <w:autoSpaceDN w:val="0"/>
              <w:adjustRightInd w:val="0"/>
              <w:rPr>
                <w:lang w:val="it-IT"/>
              </w:rPr>
            </w:pPr>
          </w:p>
          <w:p w14:paraId="7100C608" w14:textId="45BA1CFD" w:rsidR="007E623A" w:rsidRPr="007E623A" w:rsidRDefault="007E623A" w:rsidP="00D01120">
            <w:pPr>
              <w:autoSpaceDE w:val="0"/>
              <w:autoSpaceDN w:val="0"/>
              <w:adjustRightInd w:val="0"/>
              <w:rPr>
                <w:lang w:val="it-IT"/>
              </w:rPr>
            </w:pPr>
          </w:p>
          <w:p w14:paraId="0FF6E7F6" w14:textId="0E2D77E0" w:rsidR="007E623A" w:rsidRPr="007E623A" w:rsidRDefault="007E623A" w:rsidP="00D01120">
            <w:pPr>
              <w:autoSpaceDE w:val="0"/>
              <w:autoSpaceDN w:val="0"/>
              <w:adjustRightInd w:val="0"/>
              <w:rPr>
                <w:lang w:val="it-IT"/>
              </w:rPr>
            </w:pPr>
          </w:p>
          <w:p w14:paraId="2A0CCC13" w14:textId="77777777" w:rsidR="007E623A" w:rsidRPr="007E623A" w:rsidRDefault="007E623A" w:rsidP="00D01120">
            <w:pPr>
              <w:autoSpaceDE w:val="0"/>
              <w:autoSpaceDN w:val="0"/>
              <w:adjustRightInd w:val="0"/>
              <w:rPr>
                <w:lang w:val="it-IT"/>
              </w:rPr>
            </w:pPr>
          </w:p>
          <w:p w14:paraId="7E9DC99C" w14:textId="77777777" w:rsidR="00D01120" w:rsidRPr="00D01120" w:rsidRDefault="00D01120" w:rsidP="00D01120">
            <w:pPr>
              <w:autoSpaceDE w:val="0"/>
              <w:autoSpaceDN w:val="0"/>
              <w:adjustRightInd w:val="0"/>
              <w:rPr>
                <w:lang w:val="it-IT"/>
              </w:rPr>
            </w:pPr>
            <w:r w:rsidRPr="00D01120">
              <w:rPr>
                <w:lang w:val="it-IT"/>
              </w:rPr>
              <w:t xml:space="preserve">Sulle schede per le Commissioni d’albo va indicata la denominazione dell’albo. </w:t>
            </w:r>
          </w:p>
          <w:p w14:paraId="681E2E71" w14:textId="1EDE56DF" w:rsidR="00D01120" w:rsidRPr="00D01120" w:rsidRDefault="00D01120" w:rsidP="00D01120">
            <w:pPr>
              <w:autoSpaceDE w:val="0"/>
              <w:autoSpaceDN w:val="0"/>
              <w:adjustRightInd w:val="0"/>
              <w:rPr>
                <w:lang w:val="it-IT"/>
              </w:rPr>
            </w:pPr>
            <w:r w:rsidRPr="00D01120">
              <w:rPr>
                <w:lang w:val="it-IT"/>
              </w:rPr>
              <w:t>La scheda conserva la sua validità anche nel caso in cui contenga un numero di nomi inferiori a quello</w:t>
            </w:r>
            <w:r>
              <w:rPr>
                <w:lang w:val="it-IT"/>
              </w:rPr>
              <w:t xml:space="preserve"> </w:t>
            </w:r>
            <w:r w:rsidRPr="00D01120">
              <w:rPr>
                <w:lang w:val="it-IT"/>
              </w:rPr>
              <w:t>dei componenti da eleggere (Sentenza n. 18047 delle sezioni unite della Corte di Cassazione, 4 agosto</w:t>
            </w:r>
            <w:r>
              <w:rPr>
                <w:lang w:val="it-IT"/>
              </w:rPr>
              <w:t xml:space="preserve"> </w:t>
            </w:r>
            <w:r w:rsidRPr="00D01120">
              <w:rPr>
                <w:lang w:val="it-IT"/>
              </w:rPr>
              <w:t xml:space="preserve">2010). </w:t>
            </w:r>
          </w:p>
          <w:p w14:paraId="0365CC13" w14:textId="77777777" w:rsidR="00D01120" w:rsidRDefault="00D01120" w:rsidP="00D01120">
            <w:pPr>
              <w:autoSpaceDE w:val="0"/>
              <w:autoSpaceDN w:val="0"/>
              <w:adjustRightInd w:val="0"/>
              <w:rPr>
                <w:lang w:val="it-IT"/>
              </w:rPr>
            </w:pPr>
            <w:r w:rsidRPr="00D01120">
              <w:rPr>
                <w:lang w:val="it-IT"/>
              </w:rPr>
              <w:t>Nel caso la scheda contenga un numero superiore rispetto agli eleggibili il voto sarà attribuito ai primi</w:t>
            </w:r>
            <w:r>
              <w:rPr>
                <w:lang w:val="it-IT"/>
              </w:rPr>
              <w:t xml:space="preserve"> </w:t>
            </w:r>
            <w:r w:rsidRPr="00D01120">
              <w:rPr>
                <w:lang w:val="it-IT"/>
              </w:rPr>
              <w:t>in ordine di elenco sino al numero utile degli eleggibili.</w:t>
            </w:r>
          </w:p>
          <w:p w14:paraId="445A6B30" w14:textId="2D361D38" w:rsidR="00D01120" w:rsidRDefault="00D01120" w:rsidP="00D01120">
            <w:pPr>
              <w:autoSpaceDE w:val="0"/>
              <w:autoSpaceDN w:val="0"/>
              <w:adjustRightInd w:val="0"/>
              <w:rPr>
                <w:lang w:val="it-IT"/>
              </w:rPr>
            </w:pPr>
          </w:p>
          <w:p w14:paraId="100BB31B" w14:textId="2BE2CA68" w:rsidR="00A30E65" w:rsidRDefault="00A30E65" w:rsidP="00D01120">
            <w:pPr>
              <w:autoSpaceDE w:val="0"/>
              <w:autoSpaceDN w:val="0"/>
              <w:adjustRightInd w:val="0"/>
              <w:rPr>
                <w:lang w:val="it-IT"/>
              </w:rPr>
            </w:pPr>
          </w:p>
          <w:p w14:paraId="367BC914" w14:textId="45DDE12D" w:rsidR="00A30E65" w:rsidRDefault="00A30E65" w:rsidP="00D01120">
            <w:pPr>
              <w:autoSpaceDE w:val="0"/>
              <w:autoSpaceDN w:val="0"/>
              <w:adjustRightInd w:val="0"/>
              <w:rPr>
                <w:lang w:val="it-IT"/>
              </w:rPr>
            </w:pPr>
          </w:p>
          <w:p w14:paraId="64818297" w14:textId="77777777" w:rsidR="00A30E65" w:rsidRDefault="00A30E65" w:rsidP="00D01120">
            <w:pPr>
              <w:autoSpaceDE w:val="0"/>
              <w:autoSpaceDN w:val="0"/>
              <w:adjustRightInd w:val="0"/>
              <w:rPr>
                <w:lang w:val="it-IT"/>
              </w:rPr>
            </w:pPr>
          </w:p>
          <w:p w14:paraId="4E8B5F75" w14:textId="77777777" w:rsidR="00D01120" w:rsidRPr="007E623A" w:rsidRDefault="007E262A" w:rsidP="00D01120">
            <w:pPr>
              <w:autoSpaceDE w:val="0"/>
              <w:autoSpaceDN w:val="0"/>
              <w:adjustRightInd w:val="0"/>
              <w:rPr>
                <w:lang w:val="it-IT"/>
              </w:rPr>
            </w:pPr>
            <w:r w:rsidRPr="007E623A">
              <w:rPr>
                <w:lang w:val="it-IT"/>
              </w:rPr>
              <w:t>OPERAZIONI DI VOTO</w:t>
            </w:r>
          </w:p>
          <w:p w14:paraId="6C2B9103" w14:textId="77777777" w:rsidR="007E262A" w:rsidRPr="007E623A" w:rsidRDefault="007E262A" w:rsidP="00D01120">
            <w:pPr>
              <w:autoSpaceDE w:val="0"/>
              <w:autoSpaceDN w:val="0"/>
              <w:adjustRightInd w:val="0"/>
              <w:rPr>
                <w:lang w:val="it-IT"/>
              </w:rPr>
            </w:pPr>
          </w:p>
          <w:p w14:paraId="2FEC9593" w14:textId="288882B2" w:rsidR="007E262A" w:rsidRPr="007E262A" w:rsidRDefault="007E262A" w:rsidP="007E262A">
            <w:pPr>
              <w:autoSpaceDE w:val="0"/>
              <w:autoSpaceDN w:val="0"/>
              <w:adjustRightInd w:val="0"/>
              <w:rPr>
                <w:lang w:val="it-IT"/>
              </w:rPr>
            </w:pPr>
            <w:r w:rsidRPr="007E262A">
              <w:rPr>
                <w:lang w:val="it-IT"/>
              </w:rPr>
              <w:t>Il Presidente uscente, all’ora fissata, dichiara aperta l’Assemblea e dopo aver dato comunicazione</w:t>
            </w:r>
            <w:r>
              <w:rPr>
                <w:lang w:val="it-IT"/>
              </w:rPr>
              <w:t xml:space="preserve"> </w:t>
            </w:r>
            <w:r w:rsidRPr="007E262A">
              <w:rPr>
                <w:lang w:val="it-IT"/>
              </w:rPr>
              <w:t>delle procedure e delle modalità elettorali, nonché sui quorum, provvede alla costituzione del seggio</w:t>
            </w:r>
            <w:r>
              <w:rPr>
                <w:lang w:val="it-IT"/>
              </w:rPr>
              <w:t xml:space="preserve"> </w:t>
            </w:r>
            <w:r w:rsidRPr="007E262A">
              <w:rPr>
                <w:lang w:val="it-IT"/>
              </w:rPr>
              <w:t xml:space="preserve">elettorale. </w:t>
            </w:r>
          </w:p>
          <w:p w14:paraId="19687C05" w14:textId="6D490066" w:rsidR="007E262A" w:rsidRPr="007E262A" w:rsidRDefault="007E262A" w:rsidP="007E262A">
            <w:pPr>
              <w:autoSpaceDE w:val="0"/>
              <w:autoSpaceDN w:val="0"/>
              <w:adjustRightInd w:val="0"/>
              <w:rPr>
                <w:lang w:val="it-IT"/>
              </w:rPr>
            </w:pPr>
            <w:r w:rsidRPr="007E262A">
              <w:rPr>
                <w:lang w:val="it-IT"/>
              </w:rPr>
              <w:t>Effettuate le operazioni di verifica del materiale elettorale e predisposti i relativi atti, il Presidente di</w:t>
            </w:r>
            <w:r>
              <w:rPr>
                <w:lang w:val="it-IT"/>
              </w:rPr>
              <w:t xml:space="preserve"> </w:t>
            </w:r>
            <w:r w:rsidRPr="007E262A">
              <w:rPr>
                <w:lang w:val="it-IT"/>
              </w:rPr>
              <w:t xml:space="preserve">seggio elettorale dà inizio alle votazioni. </w:t>
            </w:r>
          </w:p>
          <w:p w14:paraId="0664CD9E" w14:textId="701B85E2" w:rsidR="007E262A" w:rsidRPr="007E262A" w:rsidRDefault="007E262A" w:rsidP="007E262A">
            <w:pPr>
              <w:autoSpaceDE w:val="0"/>
              <w:autoSpaceDN w:val="0"/>
              <w:adjustRightInd w:val="0"/>
              <w:rPr>
                <w:lang w:val="it-IT"/>
              </w:rPr>
            </w:pPr>
            <w:r w:rsidRPr="007E262A">
              <w:rPr>
                <w:lang w:val="it-IT"/>
              </w:rPr>
              <w:t>La Commissione elettorale verifica l’identità dell’elettore e il suo diritto al voto e consegna le schede,</w:t>
            </w:r>
            <w:r>
              <w:rPr>
                <w:lang w:val="it-IT"/>
              </w:rPr>
              <w:t xml:space="preserve"> </w:t>
            </w:r>
            <w:r w:rsidRPr="007E262A">
              <w:rPr>
                <w:lang w:val="it-IT"/>
              </w:rPr>
              <w:t>rispettivamente per l’elezione del Consiglio direttivo, delle Commissioni di albo, nonché del Collegio</w:t>
            </w:r>
            <w:r>
              <w:rPr>
                <w:lang w:val="it-IT"/>
              </w:rPr>
              <w:t xml:space="preserve"> </w:t>
            </w:r>
            <w:r w:rsidRPr="007E262A">
              <w:rPr>
                <w:lang w:val="it-IT"/>
              </w:rPr>
              <w:t xml:space="preserve">dei Revisori recanti il </w:t>
            </w:r>
            <w:r w:rsidRPr="007E262A">
              <w:rPr>
                <w:lang w:val="it-IT"/>
              </w:rPr>
              <w:lastRenderedPageBreak/>
              <w:t>timbro dell’Ordine. All’elettore viene, altresì, consegnata una matita copiativa,</w:t>
            </w:r>
            <w:r>
              <w:rPr>
                <w:lang w:val="it-IT"/>
              </w:rPr>
              <w:t xml:space="preserve"> </w:t>
            </w:r>
            <w:r w:rsidRPr="007E262A">
              <w:rPr>
                <w:lang w:val="it-IT"/>
              </w:rPr>
              <w:t xml:space="preserve">che deve essere restituita con le schede. </w:t>
            </w:r>
          </w:p>
          <w:p w14:paraId="6430D959" w14:textId="77777777" w:rsidR="007E262A" w:rsidRPr="007E262A" w:rsidRDefault="007E262A" w:rsidP="007E262A">
            <w:pPr>
              <w:autoSpaceDE w:val="0"/>
              <w:autoSpaceDN w:val="0"/>
              <w:adjustRightInd w:val="0"/>
              <w:rPr>
                <w:lang w:val="it-IT"/>
              </w:rPr>
            </w:pPr>
            <w:r w:rsidRPr="007E262A">
              <w:rPr>
                <w:lang w:val="it-IT"/>
              </w:rPr>
              <w:t>Spetta al Presidente di seggio di predisporre i mezzi idonei a garantire la segretezza del voto.</w:t>
            </w:r>
          </w:p>
          <w:p w14:paraId="410F18F4" w14:textId="77777777" w:rsidR="007E262A" w:rsidRPr="007E262A" w:rsidRDefault="007E262A" w:rsidP="007E262A">
            <w:pPr>
              <w:autoSpaceDE w:val="0"/>
              <w:autoSpaceDN w:val="0"/>
              <w:adjustRightInd w:val="0"/>
              <w:rPr>
                <w:lang w:val="it-IT"/>
              </w:rPr>
            </w:pPr>
            <w:r w:rsidRPr="007E262A">
              <w:rPr>
                <w:lang w:val="it-IT"/>
              </w:rPr>
              <w:t>Il voto è segreto e personale e non è ammessa la delega.</w:t>
            </w:r>
          </w:p>
          <w:p w14:paraId="11796B11" w14:textId="1132C0B0" w:rsidR="007E262A" w:rsidRPr="007E262A" w:rsidRDefault="007E262A" w:rsidP="007E262A">
            <w:pPr>
              <w:autoSpaceDE w:val="0"/>
              <w:autoSpaceDN w:val="0"/>
              <w:adjustRightInd w:val="0"/>
              <w:rPr>
                <w:lang w:val="it-IT"/>
              </w:rPr>
            </w:pPr>
            <w:r w:rsidRPr="007E262A">
              <w:rPr>
                <w:lang w:val="it-IT"/>
              </w:rPr>
              <w:t>Gli elettori fisicamente impediti possono esercitare il proprio diritto di voto con l’assistenza di un accompagnatore; possono usufruire del voto assistito con accompagnatore in cabina: le persone non</w:t>
            </w:r>
            <w:r>
              <w:rPr>
                <w:lang w:val="it-IT"/>
              </w:rPr>
              <w:t xml:space="preserve"> </w:t>
            </w:r>
            <w:r w:rsidRPr="007E262A">
              <w:rPr>
                <w:lang w:val="it-IT"/>
              </w:rPr>
              <w:t xml:space="preserve">vedenti; affette da amputazione o paralisi degli arti o con gravi impedimenti. </w:t>
            </w:r>
          </w:p>
          <w:p w14:paraId="7A0D34FA" w14:textId="77777777" w:rsidR="007E262A" w:rsidRPr="007E262A" w:rsidRDefault="007E262A" w:rsidP="007E262A">
            <w:pPr>
              <w:autoSpaceDE w:val="0"/>
              <w:autoSpaceDN w:val="0"/>
              <w:adjustRightInd w:val="0"/>
              <w:rPr>
                <w:lang w:val="it-IT"/>
              </w:rPr>
            </w:pPr>
            <w:r w:rsidRPr="007E262A">
              <w:rPr>
                <w:lang w:val="it-IT"/>
              </w:rPr>
              <w:t>Qualora la disabilità non sia evidente, oppure non sia nota al Presidente di seggio, deve essere</w:t>
            </w:r>
          </w:p>
          <w:p w14:paraId="67B657CC" w14:textId="77777777" w:rsidR="007E262A" w:rsidRPr="007E262A" w:rsidRDefault="007E262A" w:rsidP="007E262A">
            <w:pPr>
              <w:autoSpaceDE w:val="0"/>
              <w:autoSpaceDN w:val="0"/>
              <w:adjustRightInd w:val="0"/>
              <w:rPr>
                <w:lang w:val="it-IT"/>
              </w:rPr>
            </w:pPr>
            <w:r w:rsidRPr="007E262A">
              <w:rPr>
                <w:lang w:val="it-IT"/>
              </w:rPr>
              <w:t>richiesto uno specifico certificato rilasciato da medici designati dall’ASL. La certificazione deve</w:t>
            </w:r>
          </w:p>
          <w:p w14:paraId="66DBA949" w14:textId="4727EAFB" w:rsidR="007E262A" w:rsidRPr="007E262A" w:rsidRDefault="007E262A" w:rsidP="007E262A">
            <w:pPr>
              <w:autoSpaceDE w:val="0"/>
              <w:autoSpaceDN w:val="0"/>
              <w:adjustRightInd w:val="0"/>
              <w:rPr>
                <w:lang w:val="it-IT"/>
              </w:rPr>
            </w:pPr>
            <w:r w:rsidRPr="007E262A">
              <w:rPr>
                <w:lang w:val="it-IT"/>
              </w:rPr>
              <w:t>precisare che “l’infermità fisica impedisce all’elettore di esprimere il voto senza l’aiuto di un</w:t>
            </w:r>
            <w:r>
              <w:rPr>
                <w:lang w:val="it-IT"/>
              </w:rPr>
              <w:t xml:space="preserve"> </w:t>
            </w:r>
            <w:r w:rsidRPr="007E262A">
              <w:rPr>
                <w:lang w:val="it-IT"/>
              </w:rPr>
              <w:t>accompagnatore</w:t>
            </w:r>
            <w:r w:rsidR="00757B7D">
              <w:rPr>
                <w:lang w:val="it-IT"/>
              </w:rPr>
              <w:t>”</w:t>
            </w:r>
            <w:r w:rsidRPr="007E262A">
              <w:rPr>
                <w:lang w:val="it-IT"/>
              </w:rPr>
              <w:t xml:space="preserve">. </w:t>
            </w:r>
          </w:p>
          <w:p w14:paraId="13FA3A00" w14:textId="77777777" w:rsidR="007E262A" w:rsidRPr="007E262A" w:rsidRDefault="007E262A" w:rsidP="007E262A">
            <w:pPr>
              <w:autoSpaceDE w:val="0"/>
              <w:autoSpaceDN w:val="0"/>
              <w:adjustRightInd w:val="0"/>
              <w:rPr>
                <w:lang w:val="it-IT"/>
              </w:rPr>
            </w:pPr>
            <w:r w:rsidRPr="007E262A">
              <w:rPr>
                <w:lang w:val="it-IT"/>
              </w:rPr>
              <w:t>Le operazioni elettorali si svolgono presso la/le sede/sedi e nei giorni individuati nella delibera.</w:t>
            </w:r>
          </w:p>
          <w:p w14:paraId="018FDBBC" w14:textId="77777777" w:rsidR="007E262A" w:rsidRPr="007E262A" w:rsidRDefault="007E262A" w:rsidP="007E262A">
            <w:pPr>
              <w:autoSpaceDE w:val="0"/>
              <w:autoSpaceDN w:val="0"/>
              <w:adjustRightInd w:val="0"/>
              <w:rPr>
                <w:lang w:val="it-IT"/>
              </w:rPr>
            </w:pPr>
            <w:r w:rsidRPr="007E262A">
              <w:rPr>
                <w:lang w:val="it-IT"/>
              </w:rPr>
              <w:t>Le operazioni di voto si aprono con la regolare costituzione della Commissione elettorale.</w:t>
            </w:r>
          </w:p>
          <w:p w14:paraId="5C388531" w14:textId="6A446C34" w:rsidR="007E262A" w:rsidRPr="007E262A" w:rsidRDefault="007E262A" w:rsidP="007E262A">
            <w:pPr>
              <w:autoSpaceDE w:val="0"/>
              <w:autoSpaceDN w:val="0"/>
              <w:adjustRightInd w:val="0"/>
              <w:rPr>
                <w:lang w:val="it-IT"/>
              </w:rPr>
            </w:pPr>
            <w:r w:rsidRPr="007E262A">
              <w:rPr>
                <w:lang w:val="it-IT"/>
              </w:rPr>
              <w:t xml:space="preserve">La Commissione elettorale, verificata l'identità dell'elettore con documento in corso di validità e il suo diritto al voto, ne registra la presenza al voto con l’apposizione della firma del votante e </w:t>
            </w:r>
          </w:p>
          <w:p w14:paraId="79E90E96" w14:textId="77777777" w:rsidR="007E262A" w:rsidRDefault="007E262A" w:rsidP="007E262A">
            <w:pPr>
              <w:autoSpaceDE w:val="0"/>
              <w:autoSpaceDN w:val="0"/>
              <w:adjustRightInd w:val="0"/>
              <w:rPr>
                <w:lang w:val="it-IT"/>
              </w:rPr>
            </w:pPr>
            <w:r w:rsidRPr="007E262A">
              <w:rPr>
                <w:lang w:val="it-IT"/>
              </w:rPr>
              <w:t>registrazione degli estremi del documento d’identità in apposito elenco dei votanti predisposto e gli consegna le schede elettorali recanti il timbro dell’Ordine.</w:t>
            </w:r>
          </w:p>
          <w:p w14:paraId="261B2F72" w14:textId="708E1F50" w:rsidR="007E262A" w:rsidRDefault="007E262A" w:rsidP="007E262A">
            <w:pPr>
              <w:autoSpaceDE w:val="0"/>
              <w:autoSpaceDN w:val="0"/>
              <w:adjustRightInd w:val="0"/>
              <w:rPr>
                <w:lang w:val="it-IT"/>
              </w:rPr>
            </w:pPr>
          </w:p>
          <w:p w14:paraId="17543999" w14:textId="15326E0A" w:rsidR="009B488B" w:rsidRDefault="009B488B" w:rsidP="007E262A">
            <w:pPr>
              <w:autoSpaceDE w:val="0"/>
              <w:autoSpaceDN w:val="0"/>
              <w:adjustRightInd w:val="0"/>
              <w:rPr>
                <w:lang w:val="it-IT"/>
              </w:rPr>
            </w:pPr>
          </w:p>
          <w:p w14:paraId="4AB425BD" w14:textId="7C188EA9" w:rsidR="009B488B" w:rsidRDefault="009B488B" w:rsidP="007E262A">
            <w:pPr>
              <w:autoSpaceDE w:val="0"/>
              <w:autoSpaceDN w:val="0"/>
              <w:adjustRightInd w:val="0"/>
              <w:rPr>
                <w:lang w:val="it-IT"/>
              </w:rPr>
            </w:pPr>
          </w:p>
          <w:p w14:paraId="5525E2C7" w14:textId="2979D006" w:rsidR="009B488B" w:rsidRDefault="009B488B" w:rsidP="007E262A">
            <w:pPr>
              <w:autoSpaceDE w:val="0"/>
              <w:autoSpaceDN w:val="0"/>
              <w:adjustRightInd w:val="0"/>
              <w:rPr>
                <w:lang w:val="it-IT"/>
              </w:rPr>
            </w:pPr>
          </w:p>
          <w:p w14:paraId="412E46F4" w14:textId="4A40EEF1" w:rsidR="009B488B" w:rsidRDefault="009B488B" w:rsidP="007E262A">
            <w:pPr>
              <w:autoSpaceDE w:val="0"/>
              <w:autoSpaceDN w:val="0"/>
              <w:adjustRightInd w:val="0"/>
              <w:rPr>
                <w:lang w:val="it-IT"/>
              </w:rPr>
            </w:pPr>
          </w:p>
          <w:p w14:paraId="381B7795" w14:textId="77777777" w:rsidR="00F96A22" w:rsidRDefault="00F96A22" w:rsidP="007E262A">
            <w:pPr>
              <w:autoSpaceDE w:val="0"/>
              <w:autoSpaceDN w:val="0"/>
              <w:adjustRightInd w:val="0"/>
              <w:rPr>
                <w:lang w:val="it-IT"/>
              </w:rPr>
            </w:pPr>
          </w:p>
          <w:p w14:paraId="61B80507" w14:textId="6BA5CB29" w:rsidR="009B488B" w:rsidRDefault="009B488B" w:rsidP="007E262A">
            <w:pPr>
              <w:autoSpaceDE w:val="0"/>
              <w:autoSpaceDN w:val="0"/>
              <w:adjustRightInd w:val="0"/>
              <w:rPr>
                <w:lang w:val="it-IT"/>
              </w:rPr>
            </w:pPr>
          </w:p>
          <w:p w14:paraId="526FDA21" w14:textId="2810161B" w:rsidR="009B488B" w:rsidRDefault="009B488B" w:rsidP="007E262A">
            <w:pPr>
              <w:autoSpaceDE w:val="0"/>
              <w:autoSpaceDN w:val="0"/>
              <w:adjustRightInd w:val="0"/>
              <w:rPr>
                <w:lang w:val="it-IT"/>
              </w:rPr>
            </w:pPr>
          </w:p>
          <w:p w14:paraId="0C2CD5CA" w14:textId="2F1260E7" w:rsidR="009B488B" w:rsidRDefault="009B488B" w:rsidP="007E262A">
            <w:pPr>
              <w:autoSpaceDE w:val="0"/>
              <w:autoSpaceDN w:val="0"/>
              <w:adjustRightInd w:val="0"/>
              <w:rPr>
                <w:lang w:val="it-IT"/>
              </w:rPr>
            </w:pPr>
          </w:p>
          <w:p w14:paraId="58DFA5C4" w14:textId="77777777" w:rsidR="009B488B" w:rsidRPr="007E262A" w:rsidRDefault="009B488B" w:rsidP="007E262A">
            <w:pPr>
              <w:autoSpaceDE w:val="0"/>
              <w:autoSpaceDN w:val="0"/>
              <w:adjustRightInd w:val="0"/>
              <w:rPr>
                <w:lang w:val="it-IT"/>
              </w:rPr>
            </w:pPr>
          </w:p>
          <w:p w14:paraId="4BFC8DCD" w14:textId="6C230AF6" w:rsidR="007E262A" w:rsidRPr="007E262A" w:rsidRDefault="007E262A" w:rsidP="007E262A">
            <w:pPr>
              <w:autoSpaceDE w:val="0"/>
              <w:autoSpaceDN w:val="0"/>
              <w:adjustRightInd w:val="0"/>
              <w:rPr>
                <w:lang w:val="it-IT"/>
              </w:rPr>
            </w:pPr>
            <w:r w:rsidRPr="007E262A">
              <w:rPr>
                <w:lang w:val="it-IT"/>
              </w:rPr>
              <w:t>Il voto potrà essere espresso per l’intera lista, riportando il nome della stessa, ovvero riportando tutti</w:t>
            </w:r>
            <w:r>
              <w:rPr>
                <w:lang w:val="it-IT"/>
              </w:rPr>
              <w:t xml:space="preserve"> </w:t>
            </w:r>
            <w:r w:rsidRPr="007E262A">
              <w:rPr>
                <w:lang w:val="it-IT"/>
              </w:rPr>
              <w:t>i nominativi compresi nella lista, o ancora riportando uno o più nominativi presenti nella o nelle liste,</w:t>
            </w:r>
            <w:r>
              <w:rPr>
                <w:lang w:val="it-IT"/>
              </w:rPr>
              <w:t xml:space="preserve"> </w:t>
            </w:r>
            <w:r w:rsidRPr="007E262A">
              <w:rPr>
                <w:lang w:val="it-IT"/>
              </w:rPr>
              <w:t>ovvero il nominativo del candidato che si presenta singolarmente, nel limite massimo del numero dei</w:t>
            </w:r>
            <w:r>
              <w:rPr>
                <w:lang w:val="it-IT"/>
              </w:rPr>
              <w:t xml:space="preserve"> </w:t>
            </w:r>
            <w:r w:rsidRPr="007E262A">
              <w:rPr>
                <w:lang w:val="it-IT"/>
              </w:rPr>
              <w:t xml:space="preserve">componenti da eleggere. </w:t>
            </w:r>
          </w:p>
          <w:p w14:paraId="41D72F6A" w14:textId="1AEDC416" w:rsidR="007E262A" w:rsidRPr="007E262A" w:rsidRDefault="007E262A" w:rsidP="007E262A">
            <w:pPr>
              <w:autoSpaceDE w:val="0"/>
              <w:autoSpaceDN w:val="0"/>
              <w:adjustRightInd w:val="0"/>
              <w:rPr>
                <w:lang w:val="it-IT"/>
              </w:rPr>
            </w:pPr>
            <w:r w:rsidRPr="007E262A">
              <w:rPr>
                <w:lang w:val="it-IT"/>
              </w:rPr>
              <w:lastRenderedPageBreak/>
              <w:t>Le eventuali procedure telematiche o elettroniche dovranno rispettare in analogia quanto disposto per</w:t>
            </w:r>
            <w:r>
              <w:rPr>
                <w:lang w:val="it-IT"/>
              </w:rPr>
              <w:t xml:space="preserve"> </w:t>
            </w:r>
            <w:r w:rsidRPr="007E262A">
              <w:rPr>
                <w:lang w:val="it-IT"/>
              </w:rPr>
              <w:t xml:space="preserve">le procedure fisiche. </w:t>
            </w:r>
          </w:p>
          <w:p w14:paraId="7742DE1B" w14:textId="77777777" w:rsidR="007E262A" w:rsidRPr="007E262A" w:rsidRDefault="007E262A" w:rsidP="007E262A">
            <w:pPr>
              <w:autoSpaceDE w:val="0"/>
              <w:autoSpaceDN w:val="0"/>
              <w:adjustRightInd w:val="0"/>
              <w:rPr>
                <w:lang w:val="it-IT"/>
              </w:rPr>
            </w:pPr>
            <w:r w:rsidRPr="007E262A">
              <w:rPr>
                <w:lang w:val="it-IT"/>
              </w:rPr>
              <w:t xml:space="preserve">Le schede cartacee devono essere inserite dall’elettore nell’urna relativa all’organo da eleggere.  </w:t>
            </w:r>
          </w:p>
          <w:p w14:paraId="5B4FA186" w14:textId="77777777" w:rsidR="007E262A" w:rsidRPr="007E262A" w:rsidRDefault="007E262A" w:rsidP="007E262A">
            <w:pPr>
              <w:autoSpaceDE w:val="0"/>
              <w:autoSpaceDN w:val="0"/>
              <w:adjustRightInd w:val="0"/>
              <w:rPr>
                <w:lang w:val="it-IT"/>
              </w:rPr>
            </w:pPr>
            <w:r w:rsidRPr="007E262A">
              <w:rPr>
                <w:lang w:val="it-IT"/>
              </w:rPr>
              <w:t>Il Presidente di seggio chiuderà all’ora fissata le operazioni di voto svoltesi nel primo giorno,</w:t>
            </w:r>
          </w:p>
          <w:p w14:paraId="7CAA2D9A" w14:textId="48F292C5" w:rsidR="007E262A" w:rsidRPr="007E262A" w:rsidRDefault="007E262A" w:rsidP="007E262A">
            <w:pPr>
              <w:autoSpaceDE w:val="0"/>
              <w:autoSpaceDN w:val="0"/>
              <w:adjustRightInd w:val="0"/>
              <w:rPr>
                <w:lang w:val="it-IT"/>
              </w:rPr>
            </w:pPr>
            <w:r w:rsidRPr="007E262A">
              <w:rPr>
                <w:lang w:val="it-IT"/>
              </w:rPr>
              <w:t>provvede alla chiusura dell’urna e procede alla formazione di uno o più plichi o contenitori nei quali</w:t>
            </w:r>
            <w:r>
              <w:rPr>
                <w:lang w:val="it-IT"/>
              </w:rPr>
              <w:t xml:space="preserve"> </w:t>
            </w:r>
            <w:r w:rsidRPr="007E262A">
              <w:rPr>
                <w:lang w:val="it-IT"/>
              </w:rPr>
              <w:t>vanno riposti gli atti e il materiale relativi alle operazioni già compiute e a quelle da compiere nel</w:t>
            </w:r>
            <w:r>
              <w:rPr>
                <w:lang w:val="it-IT"/>
              </w:rPr>
              <w:t xml:space="preserve"> </w:t>
            </w:r>
            <w:r w:rsidRPr="007E262A">
              <w:rPr>
                <w:lang w:val="it-IT"/>
              </w:rPr>
              <w:t>giorno successivo curando che all’urna e ai plichi o ai contenitori vengono incollate due strisce di</w:t>
            </w:r>
            <w:r>
              <w:rPr>
                <w:lang w:val="it-IT"/>
              </w:rPr>
              <w:t xml:space="preserve"> </w:t>
            </w:r>
            <w:r w:rsidRPr="007E262A">
              <w:rPr>
                <w:lang w:val="it-IT"/>
              </w:rPr>
              <w:t>carta recanti il bollo dell’Ordine e la firma del presidente e degli altri componenti il seggio elettorale</w:t>
            </w:r>
            <w:r>
              <w:rPr>
                <w:lang w:val="it-IT"/>
              </w:rPr>
              <w:t xml:space="preserve"> </w:t>
            </w:r>
            <w:r w:rsidRPr="007E262A">
              <w:rPr>
                <w:lang w:val="it-IT"/>
              </w:rPr>
              <w:t xml:space="preserve">nonché di qualsiasi altro elettore che voglia sottoscrivere. </w:t>
            </w:r>
          </w:p>
          <w:p w14:paraId="3B4528F4" w14:textId="102CD8BC" w:rsidR="007E262A" w:rsidRPr="007E262A" w:rsidRDefault="007E262A" w:rsidP="007E262A">
            <w:pPr>
              <w:autoSpaceDE w:val="0"/>
              <w:autoSpaceDN w:val="0"/>
              <w:adjustRightInd w:val="0"/>
              <w:rPr>
                <w:lang w:val="it-IT"/>
              </w:rPr>
            </w:pPr>
            <w:r w:rsidRPr="007E262A">
              <w:rPr>
                <w:lang w:val="it-IT"/>
              </w:rPr>
              <w:t>Conseguentemente il Presidente di seggio rinvia la votazione all’ora stabilita del giorno successivo e</w:t>
            </w:r>
            <w:r>
              <w:rPr>
                <w:lang w:val="it-IT"/>
              </w:rPr>
              <w:t xml:space="preserve"> </w:t>
            </w:r>
            <w:r w:rsidRPr="007E262A">
              <w:rPr>
                <w:lang w:val="it-IT"/>
              </w:rPr>
              <w:t>provvede alla custodia della sala e alla chiusura degli accessi e delle aperture della stessa in maniera</w:t>
            </w:r>
            <w:r>
              <w:rPr>
                <w:lang w:val="it-IT"/>
              </w:rPr>
              <w:t xml:space="preserve"> </w:t>
            </w:r>
            <w:r w:rsidRPr="007E262A">
              <w:rPr>
                <w:lang w:val="it-IT"/>
              </w:rPr>
              <w:t xml:space="preserve">che nessuno possa entrarvi. </w:t>
            </w:r>
          </w:p>
          <w:p w14:paraId="3F30868D" w14:textId="03409C48" w:rsidR="007E262A" w:rsidRPr="007E262A" w:rsidRDefault="007E262A" w:rsidP="007E262A">
            <w:pPr>
              <w:autoSpaceDE w:val="0"/>
              <w:autoSpaceDN w:val="0"/>
              <w:adjustRightInd w:val="0"/>
              <w:rPr>
                <w:lang w:val="it-IT"/>
              </w:rPr>
            </w:pPr>
            <w:r w:rsidRPr="007E262A">
              <w:rPr>
                <w:lang w:val="it-IT"/>
              </w:rPr>
              <w:t>Il Presidente dell’Ordine uscente mantiene la responsabilità sulla sede e di quanto in essa contenuto,</w:t>
            </w:r>
            <w:r>
              <w:rPr>
                <w:lang w:val="it-IT"/>
              </w:rPr>
              <w:t xml:space="preserve"> </w:t>
            </w:r>
            <w:r w:rsidRPr="007E262A">
              <w:rPr>
                <w:lang w:val="it-IT"/>
              </w:rPr>
              <w:t xml:space="preserve">sino all’elezione del nuovo Presidente. </w:t>
            </w:r>
          </w:p>
          <w:p w14:paraId="0A13CB46" w14:textId="0FB9970F" w:rsidR="007E262A" w:rsidRPr="007E262A" w:rsidRDefault="007E262A" w:rsidP="007E262A">
            <w:pPr>
              <w:autoSpaceDE w:val="0"/>
              <w:autoSpaceDN w:val="0"/>
              <w:adjustRightInd w:val="0"/>
              <w:rPr>
                <w:lang w:val="it-IT"/>
              </w:rPr>
            </w:pPr>
            <w:r w:rsidRPr="007E262A">
              <w:rPr>
                <w:lang w:val="it-IT"/>
              </w:rPr>
              <w:t>All’ora stabilita del giorno successivo il Presidente di seggio, ricostituito il seggio e constatata</w:t>
            </w:r>
            <w:r>
              <w:rPr>
                <w:lang w:val="it-IT"/>
              </w:rPr>
              <w:t xml:space="preserve"> </w:t>
            </w:r>
            <w:r w:rsidRPr="007E262A">
              <w:rPr>
                <w:lang w:val="it-IT"/>
              </w:rPr>
              <w:t>l’integrità dei mezzi precauzionali apposti alle aperture e agli accesi alla sala e dei sigilli dell’urna e</w:t>
            </w:r>
            <w:r>
              <w:rPr>
                <w:lang w:val="it-IT"/>
              </w:rPr>
              <w:t xml:space="preserve"> </w:t>
            </w:r>
            <w:r w:rsidRPr="007E262A">
              <w:rPr>
                <w:lang w:val="it-IT"/>
              </w:rPr>
              <w:t>dei plichi e dei contenitori dichiara riaperta la votazione. Per l’ulteriore rinvio delle operazioni si</w:t>
            </w:r>
            <w:r>
              <w:rPr>
                <w:lang w:val="it-IT"/>
              </w:rPr>
              <w:t xml:space="preserve"> </w:t>
            </w:r>
            <w:r w:rsidRPr="007E262A">
              <w:rPr>
                <w:lang w:val="it-IT"/>
              </w:rPr>
              <w:t xml:space="preserve">osserva la stessa procedura. </w:t>
            </w:r>
          </w:p>
          <w:p w14:paraId="60BFB4F2" w14:textId="48C1CC3D" w:rsidR="007E262A" w:rsidRPr="007E262A" w:rsidRDefault="007E262A" w:rsidP="007E262A">
            <w:pPr>
              <w:autoSpaceDE w:val="0"/>
              <w:autoSpaceDN w:val="0"/>
              <w:adjustRightInd w:val="0"/>
              <w:rPr>
                <w:lang w:val="it-IT"/>
              </w:rPr>
            </w:pPr>
            <w:r w:rsidRPr="007E262A">
              <w:rPr>
                <w:lang w:val="it-IT"/>
              </w:rPr>
              <w:t>Nel caso in cui la delibera preveda lo spostamento del seggio in diverse sedi, il Presidente di seggio</w:t>
            </w:r>
            <w:r>
              <w:rPr>
                <w:lang w:val="it-IT"/>
              </w:rPr>
              <w:t xml:space="preserve"> </w:t>
            </w:r>
            <w:r w:rsidRPr="007E262A">
              <w:rPr>
                <w:lang w:val="it-IT"/>
              </w:rPr>
              <w:t>dovrà garantire lo spostamento del materiale elettorale e delle urne presso la sede temporanea solo</w:t>
            </w:r>
            <w:r>
              <w:rPr>
                <w:lang w:val="it-IT"/>
              </w:rPr>
              <w:t xml:space="preserve"> </w:t>
            </w:r>
            <w:r w:rsidRPr="007E262A">
              <w:rPr>
                <w:lang w:val="it-IT"/>
              </w:rPr>
              <w:t>per l’orario delle votazioni al termine delle quali tutto il materiale dovrà essere riportato presso la</w:t>
            </w:r>
            <w:r>
              <w:rPr>
                <w:lang w:val="it-IT"/>
              </w:rPr>
              <w:t xml:space="preserve"> </w:t>
            </w:r>
            <w:r w:rsidRPr="007E262A">
              <w:rPr>
                <w:lang w:val="it-IT"/>
              </w:rPr>
              <w:t>sede primaria delle operazioni di voto per la custodia secondo le modalità sopra indicate o presso la</w:t>
            </w:r>
            <w:r>
              <w:rPr>
                <w:lang w:val="it-IT"/>
              </w:rPr>
              <w:t xml:space="preserve"> </w:t>
            </w:r>
            <w:r w:rsidRPr="007E262A">
              <w:rPr>
                <w:lang w:val="it-IT"/>
              </w:rPr>
              <w:t xml:space="preserve">sede dell’Ordine. </w:t>
            </w:r>
          </w:p>
          <w:p w14:paraId="608FE236" w14:textId="09CDE14A" w:rsidR="007E262A" w:rsidRPr="007E262A" w:rsidRDefault="007E262A" w:rsidP="007E262A">
            <w:pPr>
              <w:autoSpaceDE w:val="0"/>
              <w:autoSpaceDN w:val="0"/>
              <w:adjustRightInd w:val="0"/>
              <w:rPr>
                <w:lang w:val="it-IT"/>
              </w:rPr>
            </w:pPr>
            <w:r w:rsidRPr="007E262A">
              <w:rPr>
                <w:lang w:val="it-IT"/>
              </w:rPr>
              <w:t>Delle operazioni compiute si redige giorno per giorno apposito verbale in duplice esemplare, le cui</w:t>
            </w:r>
            <w:r>
              <w:rPr>
                <w:lang w:val="it-IT"/>
              </w:rPr>
              <w:t xml:space="preserve"> </w:t>
            </w:r>
            <w:r w:rsidRPr="007E262A">
              <w:rPr>
                <w:lang w:val="it-IT"/>
              </w:rPr>
              <w:t>pagine devono essere numerate e firmate dal Presidente di seggio e dagli altri componenti del seggio</w:t>
            </w:r>
            <w:r>
              <w:rPr>
                <w:lang w:val="it-IT"/>
              </w:rPr>
              <w:t xml:space="preserve"> </w:t>
            </w:r>
            <w:r w:rsidRPr="007E262A">
              <w:rPr>
                <w:lang w:val="it-IT"/>
              </w:rPr>
              <w:t xml:space="preserve">nonché recare il bollo dell'Ordine. </w:t>
            </w:r>
          </w:p>
          <w:p w14:paraId="789F3D01" w14:textId="77777777" w:rsidR="007E262A" w:rsidRDefault="007E262A" w:rsidP="007E262A">
            <w:pPr>
              <w:autoSpaceDE w:val="0"/>
              <w:autoSpaceDN w:val="0"/>
              <w:adjustRightInd w:val="0"/>
              <w:rPr>
                <w:lang w:val="it-IT"/>
              </w:rPr>
            </w:pPr>
            <w:r w:rsidRPr="007E262A">
              <w:rPr>
                <w:lang w:val="it-IT"/>
              </w:rPr>
              <w:t>Trascorso il termine per lo svolgimento delle operazioni di voto, il Presidente di seggio dichiara</w:t>
            </w:r>
            <w:r>
              <w:rPr>
                <w:lang w:val="it-IT"/>
              </w:rPr>
              <w:t xml:space="preserve"> </w:t>
            </w:r>
            <w:r w:rsidRPr="007E262A">
              <w:rPr>
                <w:lang w:val="it-IT"/>
              </w:rPr>
              <w:t xml:space="preserve">chiusa la votazione e procede allo </w:t>
            </w:r>
            <w:r w:rsidRPr="007E262A">
              <w:rPr>
                <w:lang w:val="it-IT"/>
              </w:rPr>
              <w:lastRenderedPageBreak/>
              <w:t>scrutinio, immediatamente o il giorno successivo. Ultimato lo</w:t>
            </w:r>
            <w:r>
              <w:rPr>
                <w:lang w:val="it-IT"/>
              </w:rPr>
              <w:t xml:space="preserve"> </w:t>
            </w:r>
            <w:r w:rsidRPr="007E262A">
              <w:rPr>
                <w:lang w:val="it-IT"/>
              </w:rPr>
              <w:t>scrutinio, i risultati saranno immediatamente proclamati; tuttavia le schede scrutinate saranno</w:t>
            </w:r>
            <w:r>
              <w:rPr>
                <w:lang w:val="it-IT"/>
              </w:rPr>
              <w:t xml:space="preserve"> </w:t>
            </w:r>
            <w:r w:rsidRPr="007E262A">
              <w:rPr>
                <w:lang w:val="it-IT"/>
              </w:rPr>
              <w:t>conservate per 180 giorni.</w:t>
            </w:r>
          </w:p>
          <w:p w14:paraId="2838FB0C" w14:textId="77777777" w:rsidR="007E262A" w:rsidRDefault="007E262A" w:rsidP="007E262A">
            <w:pPr>
              <w:autoSpaceDE w:val="0"/>
              <w:autoSpaceDN w:val="0"/>
              <w:adjustRightInd w:val="0"/>
              <w:rPr>
                <w:lang w:val="it-IT"/>
              </w:rPr>
            </w:pPr>
          </w:p>
          <w:p w14:paraId="3B69C9BD" w14:textId="77777777" w:rsidR="00F43999" w:rsidRDefault="00F43999" w:rsidP="007E262A">
            <w:pPr>
              <w:autoSpaceDE w:val="0"/>
              <w:autoSpaceDN w:val="0"/>
              <w:adjustRightInd w:val="0"/>
              <w:rPr>
                <w:lang w:val="it-IT"/>
              </w:rPr>
            </w:pPr>
          </w:p>
          <w:p w14:paraId="6679D1D3" w14:textId="77777777" w:rsidR="00F43999" w:rsidRDefault="00F43999" w:rsidP="007E262A">
            <w:pPr>
              <w:autoSpaceDE w:val="0"/>
              <w:autoSpaceDN w:val="0"/>
              <w:adjustRightInd w:val="0"/>
              <w:rPr>
                <w:lang w:val="it-IT"/>
              </w:rPr>
            </w:pPr>
          </w:p>
          <w:p w14:paraId="6CDA8CF6" w14:textId="642C6716" w:rsidR="00F43999" w:rsidRDefault="00F43999" w:rsidP="007E262A">
            <w:pPr>
              <w:autoSpaceDE w:val="0"/>
              <w:autoSpaceDN w:val="0"/>
              <w:adjustRightInd w:val="0"/>
              <w:rPr>
                <w:lang w:val="it-IT"/>
              </w:rPr>
            </w:pPr>
          </w:p>
          <w:p w14:paraId="167BB207" w14:textId="77777777" w:rsidR="00B71BEF" w:rsidRDefault="00B71BEF" w:rsidP="007E262A">
            <w:pPr>
              <w:autoSpaceDE w:val="0"/>
              <w:autoSpaceDN w:val="0"/>
              <w:adjustRightInd w:val="0"/>
              <w:rPr>
                <w:lang w:val="it-IT"/>
              </w:rPr>
            </w:pPr>
          </w:p>
          <w:p w14:paraId="27750E33" w14:textId="77777777" w:rsidR="00F43999" w:rsidRDefault="00F43999" w:rsidP="007E262A">
            <w:pPr>
              <w:autoSpaceDE w:val="0"/>
              <w:autoSpaceDN w:val="0"/>
              <w:adjustRightInd w:val="0"/>
              <w:rPr>
                <w:lang w:val="it-IT"/>
              </w:rPr>
            </w:pPr>
          </w:p>
          <w:p w14:paraId="42B21DE9" w14:textId="50AE859B" w:rsidR="007E262A" w:rsidRPr="007E262A" w:rsidRDefault="007E262A" w:rsidP="007E262A">
            <w:pPr>
              <w:autoSpaceDE w:val="0"/>
              <w:autoSpaceDN w:val="0"/>
              <w:adjustRightInd w:val="0"/>
              <w:rPr>
                <w:lang w:val="it-IT"/>
              </w:rPr>
            </w:pPr>
            <w:r w:rsidRPr="007E262A">
              <w:rPr>
                <w:lang w:val="it-IT"/>
              </w:rPr>
              <w:t>URNE</w:t>
            </w:r>
          </w:p>
          <w:p w14:paraId="14998B4A" w14:textId="77777777" w:rsidR="007E262A" w:rsidRPr="007E262A" w:rsidRDefault="007E262A" w:rsidP="007E262A">
            <w:pPr>
              <w:autoSpaceDE w:val="0"/>
              <w:autoSpaceDN w:val="0"/>
              <w:adjustRightInd w:val="0"/>
              <w:rPr>
                <w:lang w:val="it-IT"/>
              </w:rPr>
            </w:pPr>
          </w:p>
          <w:p w14:paraId="29F0D218" w14:textId="019B5114" w:rsidR="007E262A" w:rsidRPr="007E262A" w:rsidRDefault="007E262A" w:rsidP="007E262A">
            <w:pPr>
              <w:autoSpaceDE w:val="0"/>
              <w:autoSpaceDN w:val="0"/>
              <w:adjustRightInd w:val="0"/>
              <w:rPr>
                <w:lang w:val="it-IT"/>
              </w:rPr>
            </w:pPr>
            <w:r w:rsidRPr="007E262A">
              <w:rPr>
                <w:lang w:val="it-IT"/>
              </w:rPr>
              <w:t>Dovranno essere previste 21 urne elettorali; 19 urne per l’elezione delle Commissioni d’albo, 1 urna</w:t>
            </w:r>
            <w:r>
              <w:rPr>
                <w:lang w:val="it-IT"/>
              </w:rPr>
              <w:t xml:space="preserve"> </w:t>
            </w:r>
            <w:r w:rsidRPr="007E262A">
              <w:rPr>
                <w:lang w:val="it-IT"/>
              </w:rPr>
              <w:t>per l’elezione del Consiglio Direttivo e 1 urna per l’elezione del Collegio dei Revisori ognuna di esse</w:t>
            </w:r>
            <w:r>
              <w:rPr>
                <w:lang w:val="it-IT"/>
              </w:rPr>
              <w:t xml:space="preserve"> </w:t>
            </w:r>
            <w:r w:rsidRPr="007E262A">
              <w:rPr>
                <w:lang w:val="it-IT"/>
              </w:rPr>
              <w:t xml:space="preserve">destinata a contenere le correlate. </w:t>
            </w:r>
          </w:p>
          <w:p w14:paraId="7E8EA7F9" w14:textId="31809E0E" w:rsidR="007E262A" w:rsidRPr="007E262A" w:rsidRDefault="007E262A" w:rsidP="007E262A">
            <w:pPr>
              <w:autoSpaceDE w:val="0"/>
              <w:autoSpaceDN w:val="0"/>
              <w:adjustRightInd w:val="0"/>
              <w:rPr>
                <w:lang w:val="it-IT"/>
              </w:rPr>
            </w:pPr>
            <w:r w:rsidRPr="007E262A">
              <w:rPr>
                <w:lang w:val="it-IT"/>
              </w:rPr>
              <w:t xml:space="preserve">Qualora una o più professioni non </w:t>
            </w:r>
            <w:r>
              <w:rPr>
                <w:lang w:val="it-IT"/>
              </w:rPr>
              <w:t>r</w:t>
            </w:r>
            <w:r w:rsidRPr="007E262A">
              <w:rPr>
                <w:lang w:val="it-IT"/>
              </w:rPr>
              <w:t>aggiungessero il numero di iscritti sufficiente per la costituzione</w:t>
            </w:r>
            <w:r>
              <w:rPr>
                <w:lang w:val="it-IT"/>
              </w:rPr>
              <w:t xml:space="preserve"> </w:t>
            </w:r>
            <w:r w:rsidRPr="007E262A">
              <w:rPr>
                <w:lang w:val="it-IT"/>
              </w:rPr>
              <w:t>della Commissione d’albo, non sarà necessario prevedere l’urna o le urne, così come in ogni altro</w:t>
            </w:r>
            <w:r>
              <w:rPr>
                <w:lang w:val="it-IT"/>
              </w:rPr>
              <w:t xml:space="preserve"> </w:t>
            </w:r>
            <w:r w:rsidRPr="007E262A">
              <w:rPr>
                <w:lang w:val="it-IT"/>
              </w:rPr>
              <w:t>caso in cui le elezioni non interessino tutti gli Organi dell’ente. Su ognuna delle urne viene incollato</w:t>
            </w:r>
            <w:r>
              <w:rPr>
                <w:lang w:val="it-IT"/>
              </w:rPr>
              <w:t xml:space="preserve"> </w:t>
            </w:r>
            <w:r w:rsidRPr="007E262A">
              <w:rPr>
                <w:lang w:val="it-IT"/>
              </w:rPr>
              <w:t xml:space="preserve">il modello della relativa scheda di votazione. </w:t>
            </w:r>
          </w:p>
          <w:p w14:paraId="3E767EAC" w14:textId="5BD8F185" w:rsidR="007E262A" w:rsidRPr="007E262A" w:rsidRDefault="007E262A" w:rsidP="007E262A">
            <w:pPr>
              <w:autoSpaceDE w:val="0"/>
              <w:autoSpaceDN w:val="0"/>
              <w:adjustRightInd w:val="0"/>
              <w:rPr>
                <w:lang w:val="it-IT"/>
              </w:rPr>
            </w:pPr>
            <w:r w:rsidRPr="007E262A">
              <w:rPr>
                <w:lang w:val="it-IT"/>
              </w:rPr>
              <w:t>Il Presidente uscente metterà a disposizione del seggio elettorale, unitamente al materiale elettorale</w:t>
            </w:r>
            <w:r>
              <w:rPr>
                <w:lang w:val="it-IT"/>
              </w:rPr>
              <w:t xml:space="preserve"> </w:t>
            </w:r>
            <w:r w:rsidRPr="007E262A">
              <w:rPr>
                <w:lang w:val="it-IT"/>
              </w:rPr>
              <w:t xml:space="preserve">(art.17 del D.P.R.n.221/50), 21 urne. </w:t>
            </w:r>
          </w:p>
          <w:p w14:paraId="6A860A59" w14:textId="77777777" w:rsidR="007E262A" w:rsidRDefault="007E262A" w:rsidP="007E262A">
            <w:pPr>
              <w:autoSpaceDE w:val="0"/>
              <w:autoSpaceDN w:val="0"/>
              <w:adjustRightInd w:val="0"/>
              <w:rPr>
                <w:lang w:val="it-IT"/>
              </w:rPr>
            </w:pPr>
            <w:r w:rsidRPr="007E262A">
              <w:rPr>
                <w:lang w:val="it-IT"/>
              </w:rPr>
              <w:t>Le urne devono essere poste sul tavolo del seggio elettorale e sempre visibili a tutti.</w:t>
            </w:r>
          </w:p>
          <w:p w14:paraId="6708C020" w14:textId="77777777" w:rsidR="007E262A" w:rsidRDefault="007E262A" w:rsidP="007E262A">
            <w:pPr>
              <w:autoSpaceDE w:val="0"/>
              <w:autoSpaceDN w:val="0"/>
              <w:adjustRightInd w:val="0"/>
              <w:rPr>
                <w:lang w:val="it-IT"/>
              </w:rPr>
            </w:pPr>
          </w:p>
          <w:p w14:paraId="181380E5" w14:textId="77777777" w:rsidR="005B3600" w:rsidRDefault="005B3600" w:rsidP="007E262A">
            <w:pPr>
              <w:autoSpaceDE w:val="0"/>
              <w:autoSpaceDN w:val="0"/>
              <w:adjustRightInd w:val="0"/>
              <w:rPr>
                <w:lang w:val="it-IT"/>
              </w:rPr>
            </w:pPr>
          </w:p>
          <w:p w14:paraId="47093319" w14:textId="77777777" w:rsidR="005B3600" w:rsidRDefault="005B3600" w:rsidP="007E262A">
            <w:pPr>
              <w:autoSpaceDE w:val="0"/>
              <w:autoSpaceDN w:val="0"/>
              <w:adjustRightInd w:val="0"/>
              <w:rPr>
                <w:lang w:val="it-IT"/>
              </w:rPr>
            </w:pPr>
          </w:p>
          <w:p w14:paraId="03F53A6E" w14:textId="77777777" w:rsidR="005B3600" w:rsidRDefault="005B3600" w:rsidP="007E262A">
            <w:pPr>
              <w:autoSpaceDE w:val="0"/>
              <w:autoSpaceDN w:val="0"/>
              <w:adjustRightInd w:val="0"/>
              <w:rPr>
                <w:lang w:val="it-IT"/>
              </w:rPr>
            </w:pPr>
          </w:p>
          <w:p w14:paraId="3508CEA4" w14:textId="77777777" w:rsidR="005B3600" w:rsidRDefault="005B3600" w:rsidP="007E262A">
            <w:pPr>
              <w:autoSpaceDE w:val="0"/>
              <w:autoSpaceDN w:val="0"/>
              <w:adjustRightInd w:val="0"/>
              <w:rPr>
                <w:lang w:val="it-IT"/>
              </w:rPr>
            </w:pPr>
          </w:p>
          <w:p w14:paraId="4F6B4E9C" w14:textId="71CF33F2" w:rsidR="007E262A" w:rsidRPr="007E262A" w:rsidRDefault="007E262A" w:rsidP="007E262A">
            <w:pPr>
              <w:autoSpaceDE w:val="0"/>
              <w:autoSpaceDN w:val="0"/>
              <w:adjustRightInd w:val="0"/>
              <w:rPr>
                <w:lang w:val="it-IT"/>
              </w:rPr>
            </w:pPr>
            <w:r w:rsidRPr="007E262A">
              <w:rPr>
                <w:lang w:val="it-IT"/>
              </w:rPr>
              <w:t>VERBALI</w:t>
            </w:r>
          </w:p>
          <w:p w14:paraId="20EEFE68" w14:textId="77777777" w:rsidR="007E262A" w:rsidRPr="007E623A" w:rsidRDefault="007E262A" w:rsidP="007E262A">
            <w:pPr>
              <w:autoSpaceDE w:val="0"/>
              <w:autoSpaceDN w:val="0"/>
              <w:adjustRightInd w:val="0"/>
              <w:rPr>
                <w:lang w:val="it-IT"/>
              </w:rPr>
            </w:pPr>
          </w:p>
          <w:p w14:paraId="6356C50F" w14:textId="0DFA99EE" w:rsidR="007E262A" w:rsidRPr="007E262A" w:rsidRDefault="007E262A" w:rsidP="007E262A">
            <w:pPr>
              <w:autoSpaceDE w:val="0"/>
              <w:autoSpaceDN w:val="0"/>
              <w:adjustRightInd w:val="0"/>
              <w:rPr>
                <w:lang w:val="it-IT"/>
              </w:rPr>
            </w:pPr>
            <w:r w:rsidRPr="007E262A">
              <w:rPr>
                <w:lang w:val="it-IT"/>
              </w:rPr>
              <w:t>Il segretario del seggio elettorale cura la redazione del verbale di tutte le operazioni elettorali, giorno</w:t>
            </w:r>
            <w:r>
              <w:rPr>
                <w:lang w:val="it-IT"/>
              </w:rPr>
              <w:t xml:space="preserve"> </w:t>
            </w:r>
            <w:r w:rsidRPr="007E262A">
              <w:rPr>
                <w:lang w:val="it-IT"/>
              </w:rPr>
              <w:t xml:space="preserve">per giorno. </w:t>
            </w:r>
          </w:p>
          <w:p w14:paraId="12D2BE99" w14:textId="77777777" w:rsidR="007E262A" w:rsidRPr="007E262A" w:rsidRDefault="007E262A" w:rsidP="007E262A">
            <w:pPr>
              <w:autoSpaceDE w:val="0"/>
              <w:autoSpaceDN w:val="0"/>
              <w:adjustRightInd w:val="0"/>
              <w:rPr>
                <w:lang w:val="it-IT"/>
              </w:rPr>
            </w:pPr>
            <w:r w:rsidRPr="007E262A">
              <w:rPr>
                <w:lang w:val="it-IT"/>
              </w:rPr>
              <w:t>Il verbale, con le pagine numerate, deve essere firmato in ciascun foglio, sottoscritto da tutti i</w:t>
            </w:r>
          </w:p>
          <w:p w14:paraId="39E6A782" w14:textId="77777777" w:rsidR="007E262A" w:rsidRPr="007E262A" w:rsidRDefault="007E262A" w:rsidP="007E262A">
            <w:pPr>
              <w:autoSpaceDE w:val="0"/>
              <w:autoSpaceDN w:val="0"/>
              <w:adjustRightInd w:val="0"/>
              <w:rPr>
                <w:lang w:val="it-IT"/>
              </w:rPr>
            </w:pPr>
            <w:r w:rsidRPr="007E262A">
              <w:rPr>
                <w:lang w:val="it-IT"/>
              </w:rPr>
              <w:t xml:space="preserve">componenti il seggio elettorale e deve recare il timbro dell’Ordine. </w:t>
            </w:r>
          </w:p>
          <w:p w14:paraId="1ECA4968" w14:textId="60664F70" w:rsidR="007E262A" w:rsidRDefault="007E262A" w:rsidP="007E262A">
            <w:pPr>
              <w:autoSpaceDE w:val="0"/>
              <w:autoSpaceDN w:val="0"/>
              <w:adjustRightInd w:val="0"/>
              <w:rPr>
                <w:lang w:val="it-IT"/>
              </w:rPr>
            </w:pPr>
            <w:r w:rsidRPr="007E262A">
              <w:rPr>
                <w:lang w:val="it-IT"/>
              </w:rPr>
              <w:t>Nel verbale deve essere presa nota di tutte le operazioni elettorali prescritte dalle vigenti norme e</w:t>
            </w:r>
            <w:r>
              <w:rPr>
                <w:lang w:val="it-IT"/>
              </w:rPr>
              <w:t xml:space="preserve"> </w:t>
            </w:r>
            <w:r w:rsidRPr="007E262A">
              <w:rPr>
                <w:lang w:val="it-IT"/>
              </w:rPr>
              <w:t>deve farsi, altresì, menzione di tutti i reclami presentati, delle proteste fatte, dei voti contestati (che i</w:t>
            </w:r>
            <w:r>
              <w:rPr>
                <w:lang w:val="it-IT"/>
              </w:rPr>
              <w:t xml:space="preserve"> </w:t>
            </w:r>
            <w:r w:rsidRPr="007E262A">
              <w:rPr>
                <w:lang w:val="it-IT"/>
              </w:rPr>
              <w:t>voti siano stati o meno attribuiti), delle decisioni del Presidente di seggio, delle sostituzioni dei</w:t>
            </w:r>
            <w:r>
              <w:rPr>
                <w:lang w:val="it-IT"/>
              </w:rPr>
              <w:t xml:space="preserve"> </w:t>
            </w:r>
            <w:r w:rsidRPr="007E262A">
              <w:rPr>
                <w:lang w:val="it-IT"/>
              </w:rPr>
              <w:t xml:space="preserve">componenti il </w:t>
            </w:r>
            <w:r w:rsidRPr="007E262A">
              <w:rPr>
                <w:lang w:val="it-IT"/>
              </w:rPr>
              <w:lastRenderedPageBreak/>
              <w:t>seggio elettorale, delle urne utilizzate, delle schede votate e di quelle annullate. Deve</w:t>
            </w:r>
            <w:r w:rsidR="00BC39B0">
              <w:rPr>
                <w:lang w:val="it-IT"/>
              </w:rPr>
              <w:t xml:space="preserve"> </w:t>
            </w:r>
            <w:r w:rsidRPr="007E262A">
              <w:rPr>
                <w:lang w:val="it-IT"/>
              </w:rPr>
              <w:t>essere, infine, riportata nel verbale la proclamazione degli eletti.</w:t>
            </w:r>
          </w:p>
          <w:p w14:paraId="27E4F25C" w14:textId="77777777" w:rsidR="00F0720A" w:rsidRDefault="00F0720A" w:rsidP="007E262A">
            <w:pPr>
              <w:autoSpaceDE w:val="0"/>
              <w:autoSpaceDN w:val="0"/>
              <w:adjustRightInd w:val="0"/>
              <w:rPr>
                <w:lang w:val="it-IT"/>
              </w:rPr>
            </w:pPr>
          </w:p>
          <w:p w14:paraId="28EC23CA" w14:textId="77777777" w:rsidR="00BC39B0" w:rsidRDefault="00BC39B0" w:rsidP="007E623A">
            <w:pPr>
              <w:autoSpaceDE w:val="0"/>
              <w:autoSpaceDN w:val="0"/>
              <w:adjustRightInd w:val="0"/>
              <w:rPr>
                <w:lang w:val="it-IT"/>
              </w:rPr>
            </w:pPr>
          </w:p>
          <w:p w14:paraId="319A3459" w14:textId="7CDC4265" w:rsidR="007E623A" w:rsidRPr="007E623A" w:rsidRDefault="00F0720A" w:rsidP="007E623A">
            <w:pPr>
              <w:autoSpaceDE w:val="0"/>
              <w:autoSpaceDN w:val="0"/>
              <w:adjustRightInd w:val="0"/>
              <w:rPr>
                <w:lang w:val="it-IT"/>
              </w:rPr>
            </w:pPr>
            <w:r w:rsidRPr="007E623A">
              <w:rPr>
                <w:lang w:val="it-IT"/>
              </w:rPr>
              <w:t>SCRUTINIO</w:t>
            </w:r>
            <w:r w:rsidR="007E623A" w:rsidRPr="007E623A">
              <w:rPr>
                <w:lang w:val="it-IT"/>
              </w:rPr>
              <w:t xml:space="preserve"> </w:t>
            </w:r>
          </w:p>
          <w:p w14:paraId="03D70125" w14:textId="77777777" w:rsidR="007E623A" w:rsidRPr="007E623A" w:rsidRDefault="007E623A" w:rsidP="007E623A">
            <w:pPr>
              <w:autoSpaceDE w:val="0"/>
              <w:autoSpaceDN w:val="0"/>
              <w:adjustRightInd w:val="0"/>
              <w:rPr>
                <w:lang w:val="it-IT"/>
              </w:rPr>
            </w:pPr>
            <w:r w:rsidRPr="007E623A">
              <w:rPr>
                <w:lang w:val="it-IT"/>
              </w:rPr>
              <w:t xml:space="preserve"> </w:t>
            </w:r>
          </w:p>
          <w:p w14:paraId="6A538E81" w14:textId="77777777" w:rsidR="007E623A" w:rsidRPr="007E623A" w:rsidRDefault="007E623A" w:rsidP="007E623A">
            <w:pPr>
              <w:autoSpaceDE w:val="0"/>
              <w:autoSpaceDN w:val="0"/>
              <w:adjustRightInd w:val="0"/>
              <w:rPr>
                <w:lang w:val="it-IT"/>
              </w:rPr>
            </w:pPr>
            <w:r w:rsidRPr="007E623A">
              <w:rPr>
                <w:lang w:val="it-IT"/>
              </w:rPr>
              <w:t>Nel caso in cui le operazioni di voto si siano svolte in prima o in seconda convocazione,</w:t>
            </w:r>
          </w:p>
          <w:p w14:paraId="5BAF6CF5" w14:textId="10C7556A" w:rsidR="007E623A" w:rsidRDefault="007E623A" w:rsidP="007E623A">
            <w:pPr>
              <w:autoSpaceDE w:val="0"/>
              <w:autoSpaceDN w:val="0"/>
              <w:adjustRightInd w:val="0"/>
              <w:rPr>
                <w:lang w:val="it-IT"/>
              </w:rPr>
            </w:pPr>
            <w:r w:rsidRPr="007E623A">
              <w:rPr>
                <w:lang w:val="it-IT"/>
              </w:rPr>
              <w:t>preliminarmente allo scrutinio, il Presidente di seggio provvede a riscontrare il numero complessivo</w:t>
            </w:r>
            <w:r w:rsidR="003F3804">
              <w:rPr>
                <w:lang w:val="it-IT"/>
              </w:rPr>
              <w:t xml:space="preserve"> </w:t>
            </w:r>
            <w:r w:rsidRPr="007E623A">
              <w:rPr>
                <w:lang w:val="it-IT"/>
              </w:rPr>
              <w:t xml:space="preserve">dei votanti al fine di verificare il raggiungimento del quorum previsto. </w:t>
            </w:r>
          </w:p>
          <w:p w14:paraId="4A248585" w14:textId="77777777" w:rsidR="00F96A22" w:rsidRPr="007E623A" w:rsidRDefault="00F96A22" w:rsidP="007E623A">
            <w:pPr>
              <w:autoSpaceDE w:val="0"/>
              <w:autoSpaceDN w:val="0"/>
              <w:adjustRightInd w:val="0"/>
              <w:rPr>
                <w:lang w:val="it-IT"/>
              </w:rPr>
            </w:pPr>
          </w:p>
          <w:p w14:paraId="6ABB8F80" w14:textId="60CD5C97" w:rsidR="007E623A" w:rsidRPr="007E623A" w:rsidRDefault="007E623A" w:rsidP="007E623A">
            <w:pPr>
              <w:autoSpaceDE w:val="0"/>
              <w:autoSpaceDN w:val="0"/>
              <w:adjustRightInd w:val="0"/>
              <w:rPr>
                <w:lang w:val="it-IT"/>
              </w:rPr>
            </w:pPr>
            <w:r w:rsidRPr="007E623A">
              <w:rPr>
                <w:lang w:val="it-IT"/>
              </w:rPr>
              <w:t xml:space="preserve">In caso di mancato raggiungimento del predetto quorum il Presidente del seggio dichiara non </w:t>
            </w:r>
            <w:r w:rsidR="003F3804">
              <w:rPr>
                <w:lang w:val="it-IT"/>
              </w:rPr>
              <w:t xml:space="preserve"> </w:t>
            </w:r>
            <w:r w:rsidRPr="007E623A">
              <w:rPr>
                <w:lang w:val="it-IT"/>
              </w:rPr>
              <w:t>valida</w:t>
            </w:r>
            <w:r w:rsidR="003F3804">
              <w:rPr>
                <w:lang w:val="it-IT"/>
              </w:rPr>
              <w:t xml:space="preserve"> </w:t>
            </w:r>
            <w:r w:rsidRPr="007E623A">
              <w:rPr>
                <w:lang w:val="it-IT"/>
              </w:rPr>
              <w:t xml:space="preserve">la votazione e né da comunicazione sul sito dell’Ordine. </w:t>
            </w:r>
          </w:p>
          <w:p w14:paraId="7C739372" w14:textId="4C668E00" w:rsidR="007E623A" w:rsidRPr="007E623A" w:rsidRDefault="007E623A" w:rsidP="007E623A">
            <w:pPr>
              <w:autoSpaceDE w:val="0"/>
              <w:autoSpaceDN w:val="0"/>
              <w:adjustRightInd w:val="0"/>
              <w:rPr>
                <w:lang w:val="it-IT"/>
              </w:rPr>
            </w:pPr>
            <w:r w:rsidRPr="007E623A">
              <w:rPr>
                <w:lang w:val="it-IT"/>
              </w:rPr>
              <w:t>Qualora la votazione sia stata dichiarata valida, il Presidente del seggio provvede al conteggio delle</w:t>
            </w:r>
            <w:r w:rsidR="003F3804">
              <w:rPr>
                <w:lang w:val="it-IT"/>
              </w:rPr>
              <w:t xml:space="preserve"> </w:t>
            </w:r>
            <w:r w:rsidRPr="007E623A">
              <w:rPr>
                <w:lang w:val="it-IT"/>
              </w:rPr>
              <w:t>schede depositate nell’urna al fine di riscontrare la corrispondenza tra votanti e schede depositate</w:t>
            </w:r>
            <w:r w:rsidR="003F3804">
              <w:rPr>
                <w:lang w:val="it-IT"/>
              </w:rPr>
              <w:t xml:space="preserve"> </w:t>
            </w:r>
            <w:r w:rsidRPr="007E623A">
              <w:rPr>
                <w:lang w:val="it-IT"/>
              </w:rPr>
              <w:t xml:space="preserve">nell’urna stessa. </w:t>
            </w:r>
          </w:p>
          <w:p w14:paraId="7C692686" w14:textId="0BB8A208" w:rsidR="007E623A" w:rsidRPr="007E623A" w:rsidRDefault="007E623A" w:rsidP="007E623A">
            <w:pPr>
              <w:autoSpaceDE w:val="0"/>
              <w:autoSpaceDN w:val="0"/>
              <w:adjustRightInd w:val="0"/>
              <w:rPr>
                <w:lang w:val="it-IT"/>
              </w:rPr>
            </w:pPr>
            <w:r w:rsidRPr="007E623A">
              <w:rPr>
                <w:lang w:val="it-IT"/>
              </w:rPr>
              <w:t>Riscontrata la corrispondenza tra i votanti, le schede consegnate e quelle depositate nell’urna, il</w:t>
            </w:r>
            <w:r w:rsidR="003F3804">
              <w:rPr>
                <w:lang w:val="it-IT"/>
              </w:rPr>
              <w:t xml:space="preserve"> </w:t>
            </w:r>
            <w:r w:rsidRPr="007E623A">
              <w:rPr>
                <w:lang w:val="it-IT"/>
              </w:rPr>
              <w:t>Presidente di seggio, nel caso di più urne, provvede a sigillare tutte le urne tranne quella contenente</w:t>
            </w:r>
            <w:r w:rsidR="003F3804">
              <w:rPr>
                <w:lang w:val="it-IT"/>
              </w:rPr>
              <w:t xml:space="preserve"> </w:t>
            </w:r>
            <w:r w:rsidRPr="007E623A">
              <w:rPr>
                <w:lang w:val="it-IT"/>
              </w:rPr>
              <w:t>le schede da scrutinare</w:t>
            </w:r>
            <w:r w:rsidR="00B71BEF">
              <w:rPr>
                <w:lang w:val="it-IT"/>
              </w:rPr>
              <w:t xml:space="preserve">. </w:t>
            </w:r>
            <w:r w:rsidRPr="007E623A">
              <w:rPr>
                <w:lang w:val="it-IT"/>
              </w:rPr>
              <w:t xml:space="preserve">Nel caso in cui lo scrutinio inizi il giorno successivo si dovrà procedere a sigillare tutte le urne. Di volta in volta procede all’apertura dell’urna successiva, </w:t>
            </w:r>
            <w:r w:rsidR="00B71BEF">
              <w:rPr>
                <w:lang w:val="it-IT"/>
              </w:rPr>
              <w:t xml:space="preserve">fino </w:t>
            </w:r>
            <w:r w:rsidRPr="007E623A">
              <w:rPr>
                <w:lang w:val="it-IT"/>
              </w:rPr>
              <w:t>al termine dello</w:t>
            </w:r>
            <w:r w:rsidR="003F3804">
              <w:rPr>
                <w:lang w:val="it-IT"/>
              </w:rPr>
              <w:t xml:space="preserve"> </w:t>
            </w:r>
            <w:r w:rsidRPr="007E623A">
              <w:rPr>
                <w:lang w:val="it-IT"/>
              </w:rPr>
              <w:t xml:space="preserve">scrutinio delle schede contenute nell’urna aperta. </w:t>
            </w:r>
          </w:p>
          <w:p w14:paraId="093DE58A" w14:textId="5F2C522E" w:rsidR="007E623A" w:rsidRPr="007E623A" w:rsidRDefault="007E623A" w:rsidP="007E623A">
            <w:pPr>
              <w:autoSpaceDE w:val="0"/>
              <w:autoSpaceDN w:val="0"/>
              <w:adjustRightInd w:val="0"/>
              <w:rPr>
                <w:lang w:val="it-IT"/>
              </w:rPr>
            </w:pPr>
            <w:r w:rsidRPr="007E623A">
              <w:rPr>
                <w:lang w:val="it-IT"/>
              </w:rPr>
              <w:t>Sono nulle le preferenze contenute in schede che presentino scritture o segni tali che possano far</w:t>
            </w:r>
            <w:r w:rsidR="003F3804">
              <w:rPr>
                <w:lang w:val="it-IT"/>
              </w:rPr>
              <w:t xml:space="preserve"> </w:t>
            </w:r>
            <w:r w:rsidRPr="007E623A">
              <w:rPr>
                <w:lang w:val="it-IT"/>
              </w:rPr>
              <w:t>riconoscere l’identità dell’elettore. Sono, altresì, nulle le schede che siano diverse da quelle</w:t>
            </w:r>
            <w:r w:rsidR="003F3804">
              <w:rPr>
                <w:lang w:val="it-IT"/>
              </w:rPr>
              <w:t xml:space="preserve"> </w:t>
            </w:r>
            <w:r w:rsidRPr="007E623A">
              <w:rPr>
                <w:lang w:val="it-IT"/>
              </w:rPr>
              <w:t xml:space="preserve">consegnate dal seggio elettorale, o che non siano state compilate con l’apposita matita copiativa. </w:t>
            </w:r>
          </w:p>
          <w:p w14:paraId="374ED3A0" w14:textId="02453EF7" w:rsidR="007E623A" w:rsidRPr="007E623A" w:rsidRDefault="007E623A" w:rsidP="007E623A">
            <w:pPr>
              <w:autoSpaceDE w:val="0"/>
              <w:autoSpaceDN w:val="0"/>
              <w:adjustRightInd w:val="0"/>
              <w:rPr>
                <w:lang w:val="it-IT"/>
              </w:rPr>
            </w:pPr>
            <w:r w:rsidRPr="007E623A">
              <w:rPr>
                <w:lang w:val="it-IT"/>
              </w:rPr>
              <w:t>Fermo restando il principio di salvaguardia dell’intenzione di voto dell’elettore, nello svolgimento</w:t>
            </w:r>
            <w:r w:rsidR="003F3804">
              <w:rPr>
                <w:lang w:val="it-IT"/>
              </w:rPr>
              <w:t xml:space="preserve"> </w:t>
            </w:r>
            <w:r w:rsidRPr="007E623A">
              <w:rPr>
                <w:lang w:val="it-IT"/>
              </w:rPr>
              <w:t xml:space="preserve">delle operazioni di scrutinio sono, altresì, adottati i seguenti criteri: </w:t>
            </w:r>
          </w:p>
          <w:p w14:paraId="66196109" w14:textId="77777777" w:rsidR="007E623A" w:rsidRPr="007E623A" w:rsidRDefault="007E623A" w:rsidP="007E623A">
            <w:pPr>
              <w:autoSpaceDE w:val="0"/>
              <w:autoSpaceDN w:val="0"/>
              <w:adjustRightInd w:val="0"/>
              <w:rPr>
                <w:lang w:val="it-IT"/>
              </w:rPr>
            </w:pPr>
            <w:r w:rsidRPr="007E623A">
              <w:rPr>
                <w:lang w:val="it-IT"/>
              </w:rPr>
              <w:t>a) quando un candidato sia indicato unicamente con il cognome e negli elenchi compaiano più</w:t>
            </w:r>
          </w:p>
          <w:p w14:paraId="76AC9425" w14:textId="77777777" w:rsidR="007E623A" w:rsidRPr="007E623A" w:rsidRDefault="007E623A" w:rsidP="007E623A">
            <w:pPr>
              <w:autoSpaceDE w:val="0"/>
              <w:autoSpaceDN w:val="0"/>
              <w:adjustRightInd w:val="0"/>
              <w:rPr>
                <w:lang w:val="it-IT"/>
              </w:rPr>
            </w:pPr>
            <w:r w:rsidRPr="007E623A">
              <w:rPr>
                <w:lang w:val="it-IT"/>
              </w:rPr>
              <w:t xml:space="preserve">candidati con il medesimo cognome, il voto è nullo e non è conteggiato; </w:t>
            </w:r>
          </w:p>
          <w:p w14:paraId="352E3458" w14:textId="0535BA28" w:rsidR="007E623A" w:rsidRPr="007E623A" w:rsidRDefault="007E623A" w:rsidP="007E623A">
            <w:pPr>
              <w:autoSpaceDE w:val="0"/>
              <w:autoSpaceDN w:val="0"/>
              <w:adjustRightInd w:val="0"/>
              <w:rPr>
                <w:lang w:val="it-IT"/>
              </w:rPr>
            </w:pPr>
            <w:r w:rsidRPr="007E623A">
              <w:rPr>
                <w:lang w:val="it-IT"/>
              </w:rPr>
              <w:t>b) quando un candidato sia indicato con il cognome esatto ma con il nome errato, al candidato è</w:t>
            </w:r>
            <w:r w:rsidR="003F3804">
              <w:rPr>
                <w:lang w:val="it-IT"/>
              </w:rPr>
              <w:t xml:space="preserve"> </w:t>
            </w:r>
            <w:r w:rsidRPr="007E623A">
              <w:rPr>
                <w:lang w:val="it-IT"/>
              </w:rPr>
              <w:t xml:space="preserve">attribuito il voto se l’indicazione </w:t>
            </w:r>
            <w:r w:rsidRPr="007E623A">
              <w:rPr>
                <w:lang w:val="it-IT"/>
              </w:rPr>
              <w:lastRenderedPageBreak/>
              <w:t xml:space="preserve">formulata non corrisponde a quello di altro candidato; </w:t>
            </w:r>
          </w:p>
          <w:p w14:paraId="37CC5521" w14:textId="11ACD97C" w:rsidR="007E623A" w:rsidRPr="007E623A" w:rsidRDefault="007E623A" w:rsidP="007E623A">
            <w:pPr>
              <w:autoSpaceDE w:val="0"/>
              <w:autoSpaceDN w:val="0"/>
              <w:adjustRightInd w:val="0"/>
              <w:rPr>
                <w:lang w:val="it-IT"/>
              </w:rPr>
            </w:pPr>
            <w:r w:rsidRPr="007E623A">
              <w:rPr>
                <w:lang w:val="it-IT"/>
              </w:rPr>
              <w:t>c) quando un candidato con doppio cognome sia indicato con uno solo dei due cognomi, ove il nome</w:t>
            </w:r>
            <w:r w:rsidR="003F3804">
              <w:rPr>
                <w:lang w:val="it-IT"/>
              </w:rPr>
              <w:t xml:space="preserve"> </w:t>
            </w:r>
            <w:r w:rsidRPr="007E623A">
              <w:rPr>
                <w:lang w:val="it-IT"/>
              </w:rPr>
              <w:t>sia esatto il voto sarà attribuito come valido al candidato; ove manchi il nome si applica il criterio di</w:t>
            </w:r>
            <w:r w:rsidR="003F3804">
              <w:rPr>
                <w:lang w:val="it-IT"/>
              </w:rPr>
              <w:t xml:space="preserve"> </w:t>
            </w:r>
            <w:r w:rsidRPr="007E623A">
              <w:rPr>
                <w:lang w:val="it-IT"/>
              </w:rPr>
              <w:t xml:space="preserve">cui alla lettera a). </w:t>
            </w:r>
          </w:p>
          <w:p w14:paraId="2E716AF2" w14:textId="3FCE93FE" w:rsidR="007E623A" w:rsidRPr="007E623A" w:rsidRDefault="007E623A" w:rsidP="007E623A">
            <w:pPr>
              <w:autoSpaceDE w:val="0"/>
              <w:autoSpaceDN w:val="0"/>
              <w:adjustRightInd w:val="0"/>
              <w:rPr>
                <w:lang w:val="it-IT"/>
              </w:rPr>
            </w:pPr>
            <w:r w:rsidRPr="007E623A">
              <w:rPr>
                <w:lang w:val="it-IT"/>
              </w:rPr>
              <w:t>È comunque nulla la scheda che contenga elementi di riconoscimento, intendendosi per tali i segni</w:t>
            </w:r>
            <w:r w:rsidR="003F3804">
              <w:rPr>
                <w:lang w:val="it-IT"/>
              </w:rPr>
              <w:t xml:space="preserve"> </w:t>
            </w:r>
            <w:r w:rsidRPr="007E623A">
              <w:rPr>
                <w:lang w:val="it-IT"/>
              </w:rPr>
              <w:t>grafici estranei ai nomi o ad essi non essenziali, pieghe della scheda diverse da quelle segnalate,</w:t>
            </w:r>
            <w:r w:rsidR="00AB70E0">
              <w:rPr>
                <w:lang w:val="it-IT"/>
              </w:rPr>
              <w:t xml:space="preserve"> </w:t>
            </w:r>
            <w:r w:rsidRPr="007E623A">
              <w:rPr>
                <w:lang w:val="it-IT"/>
              </w:rPr>
              <w:t xml:space="preserve">qualsiasi altro segno o macchia idoneo a distinguere una scheda dalle altre. </w:t>
            </w:r>
          </w:p>
          <w:p w14:paraId="63CC0796" w14:textId="5F8306AD" w:rsidR="007E623A" w:rsidRPr="007E623A" w:rsidRDefault="007E623A" w:rsidP="007E623A">
            <w:pPr>
              <w:autoSpaceDE w:val="0"/>
              <w:autoSpaceDN w:val="0"/>
              <w:adjustRightInd w:val="0"/>
              <w:rPr>
                <w:lang w:val="it-IT"/>
              </w:rPr>
            </w:pPr>
            <w:r w:rsidRPr="007E623A">
              <w:rPr>
                <w:lang w:val="it-IT"/>
              </w:rPr>
              <w:t>Il Presidente di seggio, udito il parere degli scrutatori, decide avverso i reclami o le irregolarità delle</w:t>
            </w:r>
            <w:r w:rsidR="003F3804">
              <w:rPr>
                <w:lang w:val="it-IT"/>
              </w:rPr>
              <w:t xml:space="preserve"> </w:t>
            </w:r>
            <w:r w:rsidRPr="007E623A">
              <w:rPr>
                <w:lang w:val="it-IT"/>
              </w:rPr>
              <w:t>operazioni elettorali, decide, altresì, sull’assegnazione o meno dei voti contestati per qualsiasi causa,</w:t>
            </w:r>
            <w:r w:rsidR="003F3804">
              <w:rPr>
                <w:lang w:val="it-IT"/>
              </w:rPr>
              <w:t xml:space="preserve"> </w:t>
            </w:r>
            <w:r w:rsidRPr="007E623A">
              <w:rPr>
                <w:lang w:val="it-IT"/>
              </w:rPr>
              <w:t>curando che sia fatta esatta menzione nel verbale delle proposte ricevute, dei voti contestati e delle</w:t>
            </w:r>
            <w:r w:rsidR="003F3804">
              <w:rPr>
                <w:lang w:val="it-IT"/>
              </w:rPr>
              <w:t xml:space="preserve"> </w:t>
            </w:r>
            <w:r w:rsidRPr="007E623A">
              <w:rPr>
                <w:lang w:val="it-IT"/>
              </w:rPr>
              <w:t xml:space="preserve">decisioni da lui adottate. </w:t>
            </w:r>
          </w:p>
          <w:p w14:paraId="254BDF68" w14:textId="77777777" w:rsidR="007E623A" w:rsidRPr="007E623A" w:rsidRDefault="007E623A" w:rsidP="007E623A">
            <w:pPr>
              <w:autoSpaceDE w:val="0"/>
              <w:autoSpaceDN w:val="0"/>
              <w:adjustRightInd w:val="0"/>
              <w:rPr>
                <w:lang w:val="it-IT"/>
              </w:rPr>
            </w:pPr>
            <w:r w:rsidRPr="007E623A">
              <w:rPr>
                <w:lang w:val="it-IT"/>
              </w:rPr>
              <w:t>Il verbale deve contenere una graduatoria con l’indicazione di tutti i voti riportati da ciascun</w:t>
            </w:r>
          </w:p>
          <w:p w14:paraId="6AC6716B" w14:textId="77777777" w:rsidR="007E623A" w:rsidRPr="007E623A" w:rsidRDefault="007E623A" w:rsidP="007E623A">
            <w:pPr>
              <w:autoSpaceDE w:val="0"/>
              <w:autoSpaceDN w:val="0"/>
              <w:adjustRightInd w:val="0"/>
              <w:rPr>
                <w:lang w:val="it-IT"/>
              </w:rPr>
            </w:pPr>
            <w:r w:rsidRPr="007E623A">
              <w:rPr>
                <w:lang w:val="it-IT"/>
              </w:rPr>
              <w:t xml:space="preserve">candidato. </w:t>
            </w:r>
          </w:p>
          <w:p w14:paraId="3519FA69" w14:textId="5C1B5A48" w:rsidR="007E623A" w:rsidRPr="007E623A" w:rsidRDefault="007E623A" w:rsidP="007E623A">
            <w:pPr>
              <w:autoSpaceDE w:val="0"/>
              <w:autoSpaceDN w:val="0"/>
              <w:adjustRightInd w:val="0"/>
              <w:rPr>
                <w:lang w:val="it-IT"/>
              </w:rPr>
            </w:pPr>
            <w:r w:rsidRPr="007E623A">
              <w:rPr>
                <w:lang w:val="it-IT"/>
              </w:rPr>
              <w:t>Sono eletti coloro che hanno riportato il maggior numero di voti secondo quanto indicato all’art.1</w:t>
            </w:r>
          </w:p>
          <w:p w14:paraId="20636F53" w14:textId="32C2848C" w:rsidR="007E623A" w:rsidRDefault="007E623A" w:rsidP="007E623A">
            <w:pPr>
              <w:autoSpaceDE w:val="0"/>
              <w:autoSpaceDN w:val="0"/>
              <w:adjustRightInd w:val="0"/>
              <w:rPr>
                <w:lang w:val="it-IT"/>
              </w:rPr>
            </w:pPr>
          </w:p>
          <w:p w14:paraId="6B63C9BF" w14:textId="6E3F8AE3" w:rsidR="00997F4B" w:rsidRDefault="00997F4B" w:rsidP="007E623A">
            <w:pPr>
              <w:autoSpaceDE w:val="0"/>
              <w:autoSpaceDN w:val="0"/>
              <w:adjustRightInd w:val="0"/>
              <w:rPr>
                <w:lang w:val="it-IT"/>
              </w:rPr>
            </w:pPr>
          </w:p>
          <w:p w14:paraId="16C012E4" w14:textId="61A16202" w:rsidR="00997F4B" w:rsidRDefault="00997F4B" w:rsidP="007E623A">
            <w:pPr>
              <w:autoSpaceDE w:val="0"/>
              <w:autoSpaceDN w:val="0"/>
              <w:adjustRightInd w:val="0"/>
              <w:rPr>
                <w:lang w:val="it-IT"/>
              </w:rPr>
            </w:pPr>
          </w:p>
          <w:p w14:paraId="0739D4E0" w14:textId="50A8494D" w:rsidR="00997F4B" w:rsidRDefault="00997F4B" w:rsidP="007E623A">
            <w:pPr>
              <w:autoSpaceDE w:val="0"/>
              <w:autoSpaceDN w:val="0"/>
              <w:adjustRightInd w:val="0"/>
              <w:rPr>
                <w:lang w:val="it-IT"/>
              </w:rPr>
            </w:pPr>
          </w:p>
          <w:p w14:paraId="6310E417" w14:textId="1A0B2D62" w:rsidR="00997F4B" w:rsidRDefault="00997F4B" w:rsidP="007E623A">
            <w:pPr>
              <w:autoSpaceDE w:val="0"/>
              <w:autoSpaceDN w:val="0"/>
              <w:adjustRightInd w:val="0"/>
              <w:rPr>
                <w:lang w:val="it-IT"/>
              </w:rPr>
            </w:pPr>
          </w:p>
          <w:p w14:paraId="39D8D913" w14:textId="4F0C8AE3" w:rsidR="00997F4B" w:rsidRDefault="00997F4B" w:rsidP="007E623A">
            <w:pPr>
              <w:autoSpaceDE w:val="0"/>
              <w:autoSpaceDN w:val="0"/>
              <w:adjustRightInd w:val="0"/>
              <w:rPr>
                <w:lang w:val="it-IT"/>
              </w:rPr>
            </w:pPr>
          </w:p>
          <w:p w14:paraId="2F391044" w14:textId="3B31C676" w:rsidR="00997F4B" w:rsidRDefault="00997F4B" w:rsidP="007E623A">
            <w:pPr>
              <w:autoSpaceDE w:val="0"/>
              <w:autoSpaceDN w:val="0"/>
              <w:adjustRightInd w:val="0"/>
              <w:rPr>
                <w:lang w:val="it-IT"/>
              </w:rPr>
            </w:pPr>
          </w:p>
          <w:p w14:paraId="7F977AD3" w14:textId="714FE84F" w:rsidR="00997F4B" w:rsidRDefault="00997F4B" w:rsidP="007E623A">
            <w:pPr>
              <w:autoSpaceDE w:val="0"/>
              <w:autoSpaceDN w:val="0"/>
              <w:adjustRightInd w:val="0"/>
              <w:rPr>
                <w:lang w:val="it-IT"/>
              </w:rPr>
            </w:pPr>
          </w:p>
          <w:p w14:paraId="2190220D" w14:textId="77777777" w:rsidR="00997F4B" w:rsidRPr="007E623A" w:rsidRDefault="00997F4B" w:rsidP="007E623A">
            <w:pPr>
              <w:autoSpaceDE w:val="0"/>
              <w:autoSpaceDN w:val="0"/>
              <w:adjustRightInd w:val="0"/>
              <w:rPr>
                <w:lang w:val="it-IT"/>
              </w:rPr>
            </w:pPr>
          </w:p>
          <w:p w14:paraId="57892422" w14:textId="15D02C75" w:rsidR="007E623A" w:rsidRPr="007E623A" w:rsidRDefault="007E623A" w:rsidP="007E623A">
            <w:pPr>
              <w:autoSpaceDE w:val="0"/>
              <w:autoSpaceDN w:val="0"/>
              <w:adjustRightInd w:val="0"/>
              <w:rPr>
                <w:lang w:val="it-IT"/>
              </w:rPr>
            </w:pPr>
            <w:r w:rsidRPr="007E623A">
              <w:rPr>
                <w:lang w:val="it-IT"/>
              </w:rPr>
              <w:t>PROCLAMAZIONE DEI RISULTATI</w:t>
            </w:r>
          </w:p>
          <w:p w14:paraId="6D33D281" w14:textId="77777777" w:rsidR="003F3804" w:rsidRDefault="003F3804" w:rsidP="007E623A">
            <w:pPr>
              <w:autoSpaceDE w:val="0"/>
              <w:autoSpaceDN w:val="0"/>
              <w:adjustRightInd w:val="0"/>
              <w:rPr>
                <w:lang w:val="it-IT"/>
              </w:rPr>
            </w:pPr>
          </w:p>
          <w:p w14:paraId="64B39A82" w14:textId="49915776" w:rsidR="007E623A" w:rsidRPr="007E623A" w:rsidRDefault="007E623A" w:rsidP="007E623A">
            <w:pPr>
              <w:autoSpaceDE w:val="0"/>
              <w:autoSpaceDN w:val="0"/>
              <w:adjustRightInd w:val="0"/>
              <w:rPr>
                <w:lang w:val="it-IT"/>
              </w:rPr>
            </w:pPr>
            <w:r w:rsidRPr="007E623A">
              <w:rPr>
                <w:lang w:val="it-IT"/>
              </w:rPr>
              <w:t>Ultimato lo scrutinio dei voti il risultato è immediatamente proclamato dal Presidente di seggio. Le</w:t>
            </w:r>
            <w:r w:rsidR="003F3804">
              <w:rPr>
                <w:lang w:val="it-IT"/>
              </w:rPr>
              <w:t xml:space="preserve"> </w:t>
            </w:r>
            <w:r w:rsidRPr="007E623A">
              <w:rPr>
                <w:lang w:val="it-IT"/>
              </w:rPr>
              <w:t>schede scrutinate sono conservate per 180 giorni. Le schede nulle e le schede contestate sono</w:t>
            </w:r>
            <w:r w:rsidR="003F3804">
              <w:rPr>
                <w:lang w:val="it-IT"/>
              </w:rPr>
              <w:t xml:space="preserve"> </w:t>
            </w:r>
            <w:r w:rsidRPr="007E623A">
              <w:rPr>
                <w:lang w:val="it-IT"/>
              </w:rPr>
              <w:t>conservate presso la sede dell’Ordine, per quattro anni, dopo essere state vidimate dal Presidente di</w:t>
            </w:r>
            <w:r w:rsidR="003F3804">
              <w:rPr>
                <w:lang w:val="it-IT"/>
              </w:rPr>
              <w:t xml:space="preserve"> </w:t>
            </w:r>
            <w:r w:rsidRPr="007E623A">
              <w:rPr>
                <w:lang w:val="it-IT"/>
              </w:rPr>
              <w:t xml:space="preserve">seggio e dagli scrutatori, in plico sigillato sul quale l’uno e gli altri appongono la firma. </w:t>
            </w:r>
          </w:p>
          <w:p w14:paraId="1C8436D2" w14:textId="77777777" w:rsidR="003F3804" w:rsidRDefault="007E623A" w:rsidP="007E623A">
            <w:pPr>
              <w:autoSpaceDE w:val="0"/>
              <w:autoSpaceDN w:val="0"/>
              <w:adjustRightInd w:val="0"/>
              <w:rPr>
                <w:lang w:val="it-IT"/>
              </w:rPr>
            </w:pPr>
            <w:r w:rsidRPr="007E623A">
              <w:rPr>
                <w:lang w:val="it-IT"/>
              </w:rPr>
              <w:t>Inoltre si sottolinea come, a parità di voti tra due o più candidati è proclamato il più giovane, in</w:t>
            </w:r>
            <w:r w:rsidR="003F3804">
              <w:rPr>
                <w:lang w:val="it-IT"/>
              </w:rPr>
              <w:t xml:space="preserve"> </w:t>
            </w:r>
            <w:r w:rsidRPr="007E623A">
              <w:rPr>
                <w:lang w:val="it-IT"/>
              </w:rPr>
              <w:t>relazione alla data della deliberazione di iscrizione all’albo dell’Ordine. Nel caso di parità di tale data</w:t>
            </w:r>
            <w:r w:rsidR="003F3804">
              <w:rPr>
                <w:lang w:val="it-IT"/>
              </w:rPr>
              <w:t xml:space="preserve"> </w:t>
            </w:r>
            <w:r w:rsidRPr="007E623A">
              <w:rPr>
                <w:lang w:val="it-IT"/>
              </w:rPr>
              <w:t xml:space="preserve">si tiene conto della data più recente </w:t>
            </w:r>
            <w:r w:rsidRPr="007E623A">
              <w:rPr>
                <w:lang w:val="it-IT"/>
              </w:rPr>
              <w:lastRenderedPageBreak/>
              <w:t>di abilitazione all’esercizio professionale e, sussidiariamente</w:t>
            </w:r>
            <w:r w:rsidR="003F3804">
              <w:rPr>
                <w:lang w:val="it-IT"/>
              </w:rPr>
              <w:t xml:space="preserve"> </w:t>
            </w:r>
            <w:r w:rsidRPr="007E623A">
              <w:rPr>
                <w:lang w:val="it-IT"/>
              </w:rPr>
              <w:t>dell’età più giovane.</w:t>
            </w:r>
          </w:p>
          <w:p w14:paraId="756238CA" w14:textId="2E9D5287" w:rsidR="007E623A" w:rsidRPr="007E623A" w:rsidRDefault="007E623A" w:rsidP="007E623A">
            <w:pPr>
              <w:autoSpaceDE w:val="0"/>
              <w:autoSpaceDN w:val="0"/>
              <w:adjustRightInd w:val="0"/>
              <w:rPr>
                <w:lang w:val="it-IT"/>
              </w:rPr>
            </w:pPr>
            <w:r w:rsidRPr="007E623A">
              <w:rPr>
                <w:lang w:val="it-IT"/>
              </w:rPr>
              <w:t>Il Presidente di seggio notifica immediatamente i risultati delle elezioni agli eletti, al Ministero della</w:t>
            </w:r>
            <w:r w:rsidR="003F3804">
              <w:rPr>
                <w:lang w:val="it-IT"/>
              </w:rPr>
              <w:t xml:space="preserve"> </w:t>
            </w:r>
            <w:r w:rsidRPr="007E623A">
              <w:rPr>
                <w:lang w:val="it-IT"/>
              </w:rPr>
              <w:t>salute, ai Ministeri della giustizia, dell’Istruzione, dell’Università della Ricerca e del Lavoro e delle</w:t>
            </w:r>
            <w:r w:rsidR="003F3804">
              <w:rPr>
                <w:lang w:val="it-IT"/>
              </w:rPr>
              <w:t xml:space="preserve"> </w:t>
            </w:r>
            <w:r w:rsidRPr="007E623A">
              <w:rPr>
                <w:lang w:val="it-IT"/>
              </w:rPr>
              <w:t>Politiche sociali, al Tribunale civile e penale nonché alle Federazioni degli Ordini e agli enti nazionali</w:t>
            </w:r>
            <w:r w:rsidR="003F3804">
              <w:rPr>
                <w:lang w:val="it-IT"/>
              </w:rPr>
              <w:t xml:space="preserve"> </w:t>
            </w:r>
            <w:r w:rsidRPr="007E623A">
              <w:rPr>
                <w:lang w:val="it-IT"/>
              </w:rPr>
              <w:t xml:space="preserve">di previdenza e assistenza delle categorie, ove previsti. </w:t>
            </w:r>
          </w:p>
          <w:p w14:paraId="5CFC64E3" w14:textId="4B1802D6" w:rsidR="007E623A" w:rsidRPr="007E623A" w:rsidRDefault="007E623A" w:rsidP="007E623A">
            <w:pPr>
              <w:autoSpaceDE w:val="0"/>
              <w:autoSpaceDN w:val="0"/>
              <w:adjustRightInd w:val="0"/>
              <w:rPr>
                <w:lang w:val="it-IT"/>
              </w:rPr>
            </w:pPr>
            <w:r w:rsidRPr="007E623A">
              <w:rPr>
                <w:lang w:val="it-IT"/>
              </w:rPr>
              <w:t>La proclamazione degli eletti deve essere effettuata entro il 31 dicembre dell’anno di scadenza del</w:t>
            </w:r>
            <w:r w:rsidR="003F3804">
              <w:rPr>
                <w:lang w:val="it-IT"/>
              </w:rPr>
              <w:t xml:space="preserve"> </w:t>
            </w:r>
            <w:r w:rsidRPr="007E623A">
              <w:rPr>
                <w:lang w:val="it-IT"/>
              </w:rPr>
              <w:t xml:space="preserve">Consiglio direttivo, della Commissione di albo e del Collegio dei Revisori uscenti. </w:t>
            </w:r>
          </w:p>
          <w:p w14:paraId="018DE0BB" w14:textId="62564AEA" w:rsidR="007E623A" w:rsidRPr="007E623A" w:rsidRDefault="007E623A" w:rsidP="007E623A">
            <w:pPr>
              <w:autoSpaceDE w:val="0"/>
              <w:autoSpaceDN w:val="0"/>
              <w:adjustRightInd w:val="0"/>
              <w:rPr>
                <w:lang w:val="it-IT"/>
              </w:rPr>
            </w:pPr>
            <w:r w:rsidRPr="007E623A">
              <w:rPr>
                <w:lang w:val="it-IT"/>
              </w:rPr>
              <w:t>Nel termine di otto giorni dall’avvenuta elezione, il Consiglio direttivo, e la Commissione di albo e</w:t>
            </w:r>
            <w:r w:rsidR="003F3804">
              <w:rPr>
                <w:lang w:val="it-IT"/>
              </w:rPr>
              <w:t xml:space="preserve"> </w:t>
            </w:r>
            <w:r w:rsidRPr="007E623A">
              <w:rPr>
                <w:lang w:val="it-IT"/>
              </w:rPr>
              <w:t>il Collegio dei Revisori eletti si riuniscono su convocazione del consigliere più anziano di età</w:t>
            </w:r>
            <w:r w:rsidR="003F3804">
              <w:rPr>
                <w:lang w:val="it-IT"/>
              </w:rPr>
              <w:t xml:space="preserve"> </w:t>
            </w:r>
            <w:r w:rsidRPr="007E623A">
              <w:rPr>
                <w:lang w:val="it-IT"/>
              </w:rPr>
              <w:t>individuato per ogni organo, per procedere alla distribuzione delle cariche istituzionali e procedere</w:t>
            </w:r>
            <w:r w:rsidR="003F3804">
              <w:rPr>
                <w:lang w:val="it-IT"/>
              </w:rPr>
              <w:t xml:space="preserve"> </w:t>
            </w:r>
            <w:r w:rsidRPr="007E623A">
              <w:rPr>
                <w:lang w:val="it-IT"/>
              </w:rPr>
              <w:t xml:space="preserve">alla delibera per l’individuazione del Presidente del Collegio dei revisori. </w:t>
            </w:r>
          </w:p>
          <w:p w14:paraId="1922ECFB" w14:textId="0CA007E6" w:rsidR="007E623A" w:rsidRPr="007E623A" w:rsidRDefault="007E623A" w:rsidP="007E623A">
            <w:pPr>
              <w:autoSpaceDE w:val="0"/>
              <w:autoSpaceDN w:val="0"/>
              <w:adjustRightInd w:val="0"/>
              <w:rPr>
                <w:lang w:val="it-IT"/>
              </w:rPr>
            </w:pPr>
            <w:r w:rsidRPr="007E623A">
              <w:rPr>
                <w:lang w:val="it-IT"/>
              </w:rPr>
              <w:t>Entro trenta giorni dalla proclamazione dei risultati delle elezioni ogni iscritto all’Ordine può proporre</w:t>
            </w:r>
            <w:r w:rsidR="003F3804">
              <w:rPr>
                <w:lang w:val="it-IT"/>
              </w:rPr>
              <w:t xml:space="preserve"> </w:t>
            </w:r>
            <w:r w:rsidRPr="007E623A">
              <w:rPr>
                <w:lang w:val="it-IT"/>
              </w:rPr>
              <w:t>ricorso avverso la validità delle operazioni elettorali alla Commissione Centrale per gli Esercenti le</w:t>
            </w:r>
            <w:r w:rsidR="003F3804">
              <w:rPr>
                <w:lang w:val="it-IT"/>
              </w:rPr>
              <w:t xml:space="preserve"> </w:t>
            </w:r>
            <w:r w:rsidRPr="007E623A">
              <w:rPr>
                <w:lang w:val="it-IT"/>
              </w:rPr>
              <w:t>Professioni Sanitarie.</w:t>
            </w:r>
          </w:p>
          <w:p w14:paraId="564130BB" w14:textId="1DF75745" w:rsidR="007E623A" w:rsidRPr="007E623A" w:rsidRDefault="007E623A" w:rsidP="007E623A">
            <w:pPr>
              <w:autoSpaceDE w:val="0"/>
              <w:autoSpaceDN w:val="0"/>
              <w:adjustRightInd w:val="0"/>
              <w:rPr>
                <w:lang w:val="it-IT"/>
              </w:rPr>
            </w:pPr>
          </w:p>
          <w:p w14:paraId="7F02382E" w14:textId="77777777" w:rsidR="00EF1E08" w:rsidRDefault="00EF1E08" w:rsidP="007E623A">
            <w:pPr>
              <w:autoSpaceDE w:val="0"/>
              <w:autoSpaceDN w:val="0"/>
              <w:adjustRightInd w:val="0"/>
              <w:rPr>
                <w:lang w:val="it-IT"/>
              </w:rPr>
            </w:pPr>
          </w:p>
          <w:p w14:paraId="07694501" w14:textId="77777777" w:rsidR="00EF1E08" w:rsidRDefault="00EF1E08" w:rsidP="007E623A">
            <w:pPr>
              <w:autoSpaceDE w:val="0"/>
              <w:autoSpaceDN w:val="0"/>
              <w:adjustRightInd w:val="0"/>
              <w:rPr>
                <w:lang w:val="it-IT"/>
              </w:rPr>
            </w:pPr>
          </w:p>
          <w:p w14:paraId="599DC32F" w14:textId="77777777" w:rsidR="00EF1E08" w:rsidRDefault="00EF1E08" w:rsidP="007E623A">
            <w:pPr>
              <w:autoSpaceDE w:val="0"/>
              <w:autoSpaceDN w:val="0"/>
              <w:adjustRightInd w:val="0"/>
              <w:rPr>
                <w:lang w:val="it-IT"/>
              </w:rPr>
            </w:pPr>
          </w:p>
          <w:p w14:paraId="3A94F4F8" w14:textId="77777777" w:rsidR="00EF1E08" w:rsidRDefault="00EF1E08" w:rsidP="007E623A">
            <w:pPr>
              <w:autoSpaceDE w:val="0"/>
              <w:autoSpaceDN w:val="0"/>
              <w:adjustRightInd w:val="0"/>
              <w:rPr>
                <w:lang w:val="it-IT"/>
              </w:rPr>
            </w:pPr>
          </w:p>
          <w:p w14:paraId="6CB4442F" w14:textId="77777777" w:rsidR="00EF1E08" w:rsidRDefault="00EF1E08" w:rsidP="007E623A">
            <w:pPr>
              <w:autoSpaceDE w:val="0"/>
              <w:autoSpaceDN w:val="0"/>
              <w:adjustRightInd w:val="0"/>
              <w:rPr>
                <w:lang w:val="it-IT"/>
              </w:rPr>
            </w:pPr>
          </w:p>
          <w:p w14:paraId="127A89B0" w14:textId="77777777" w:rsidR="00EF1E08" w:rsidRDefault="00EF1E08" w:rsidP="007E623A">
            <w:pPr>
              <w:autoSpaceDE w:val="0"/>
              <w:autoSpaceDN w:val="0"/>
              <w:adjustRightInd w:val="0"/>
              <w:rPr>
                <w:lang w:val="it-IT"/>
              </w:rPr>
            </w:pPr>
          </w:p>
          <w:p w14:paraId="4FE925B6" w14:textId="5AA8A2CD" w:rsidR="007E623A" w:rsidRPr="007E623A" w:rsidRDefault="007E623A" w:rsidP="007E623A">
            <w:pPr>
              <w:autoSpaceDE w:val="0"/>
              <w:autoSpaceDN w:val="0"/>
              <w:adjustRightInd w:val="0"/>
              <w:rPr>
                <w:lang w:val="it-IT"/>
              </w:rPr>
            </w:pPr>
            <w:r w:rsidRPr="007E623A">
              <w:rPr>
                <w:lang w:val="it-IT"/>
              </w:rPr>
              <w:t>REGOLE DA RISPETTARE</w:t>
            </w:r>
          </w:p>
          <w:p w14:paraId="3E5889C3" w14:textId="77777777" w:rsidR="007E623A" w:rsidRPr="007E623A" w:rsidRDefault="007E623A" w:rsidP="007E623A">
            <w:pPr>
              <w:autoSpaceDE w:val="0"/>
              <w:autoSpaceDN w:val="0"/>
              <w:adjustRightInd w:val="0"/>
              <w:rPr>
                <w:lang w:val="it-IT"/>
              </w:rPr>
            </w:pPr>
          </w:p>
          <w:p w14:paraId="006C5A08" w14:textId="00975CAE" w:rsidR="007E623A" w:rsidRPr="007E623A" w:rsidRDefault="007E623A" w:rsidP="007E623A">
            <w:pPr>
              <w:autoSpaceDE w:val="0"/>
              <w:autoSpaceDN w:val="0"/>
              <w:adjustRightInd w:val="0"/>
              <w:rPr>
                <w:lang w:val="it-IT"/>
              </w:rPr>
            </w:pPr>
            <w:r w:rsidRPr="007E623A">
              <w:rPr>
                <w:lang w:val="it-IT"/>
              </w:rPr>
              <w:t>Chi ha svolto incarico di Presidente, Vicepresidente, Segretario e Tesoriere può essere rieletto nella</w:t>
            </w:r>
            <w:r w:rsidR="003F3804">
              <w:rPr>
                <w:lang w:val="it-IT"/>
              </w:rPr>
              <w:t xml:space="preserve"> </w:t>
            </w:r>
            <w:r w:rsidRPr="007E623A">
              <w:rPr>
                <w:lang w:val="it-IT"/>
              </w:rPr>
              <w:t>stessa carica consecutivamente una sola volta.</w:t>
            </w:r>
          </w:p>
          <w:p w14:paraId="3DC4764B" w14:textId="7FE63A88" w:rsidR="007E623A" w:rsidRDefault="007E623A" w:rsidP="007E623A">
            <w:pPr>
              <w:autoSpaceDE w:val="0"/>
              <w:autoSpaceDN w:val="0"/>
              <w:adjustRightInd w:val="0"/>
              <w:rPr>
                <w:lang w:val="it-IT"/>
              </w:rPr>
            </w:pPr>
          </w:p>
          <w:p w14:paraId="3E60801F" w14:textId="77777777" w:rsidR="00EF1E08" w:rsidRPr="007E623A" w:rsidRDefault="00EF1E08" w:rsidP="007E623A">
            <w:pPr>
              <w:autoSpaceDE w:val="0"/>
              <w:autoSpaceDN w:val="0"/>
              <w:adjustRightInd w:val="0"/>
              <w:rPr>
                <w:lang w:val="it-IT"/>
              </w:rPr>
            </w:pPr>
          </w:p>
          <w:p w14:paraId="1BC41137" w14:textId="48E9BE09" w:rsidR="007E623A" w:rsidRPr="007E623A" w:rsidRDefault="007E623A" w:rsidP="007E623A">
            <w:pPr>
              <w:autoSpaceDE w:val="0"/>
              <w:autoSpaceDN w:val="0"/>
              <w:adjustRightInd w:val="0"/>
              <w:rPr>
                <w:lang w:val="it-IT"/>
              </w:rPr>
            </w:pPr>
            <w:r w:rsidRPr="007E623A">
              <w:rPr>
                <w:lang w:val="it-IT"/>
              </w:rPr>
              <w:t>ELEZIONI SUPPLETIVE</w:t>
            </w:r>
          </w:p>
          <w:p w14:paraId="21282C15" w14:textId="746ED802" w:rsidR="007E623A" w:rsidRPr="007E623A" w:rsidRDefault="007E623A" w:rsidP="007E623A">
            <w:pPr>
              <w:autoSpaceDE w:val="0"/>
              <w:autoSpaceDN w:val="0"/>
              <w:adjustRightInd w:val="0"/>
              <w:rPr>
                <w:lang w:val="it-IT"/>
              </w:rPr>
            </w:pPr>
          </w:p>
          <w:p w14:paraId="1DDCCCCC" w14:textId="1447F672" w:rsidR="007E623A" w:rsidRPr="007E623A" w:rsidRDefault="007E623A" w:rsidP="007E623A">
            <w:pPr>
              <w:autoSpaceDE w:val="0"/>
              <w:autoSpaceDN w:val="0"/>
              <w:adjustRightInd w:val="0"/>
              <w:rPr>
                <w:lang w:val="it-IT"/>
              </w:rPr>
            </w:pPr>
            <w:r w:rsidRPr="007E623A">
              <w:rPr>
                <w:lang w:val="it-IT"/>
              </w:rPr>
              <w:t>Se i componenti del Consiglio direttivo, della Commissione d’albo o del Collegio dei Revisori nel</w:t>
            </w:r>
            <w:r w:rsidR="003F3804">
              <w:rPr>
                <w:lang w:val="it-IT"/>
              </w:rPr>
              <w:t xml:space="preserve"> </w:t>
            </w:r>
            <w:r w:rsidRPr="007E623A">
              <w:rPr>
                <w:lang w:val="it-IT"/>
              </w:rPr>
              <w:t>corso del quadriennio per cui esso è eletto, sono ridotti, per qualsiasi causa, a meno della metà, si</w:t>
            </w:r>
            <w:r w:rsidR="003F3804">
              <w:rPr>
                <w:lang w:val="it-IT"/>
              </w:rPr>
              <w:t xml:space="preserve"> </w:t>
            </w:r>
            <w:r w:rsidRPr="007E623A">
              <w:rPr>
                <w:lang w:val="it-IT"/>
              </w:rPr>
              <w:t xml:space="preserve">procede entro quindici giorni ad elezioni suppletive secondo quanto previsto dai precedenti articoli. </w:t>
            </w:r>
          </w:p>
          <w:p w14:paraId="3AA96C3A" w14:textId="77777777" w:rsidR="007E623A" w:rsidRPr="007E623A" w:rsidRDefault="007E623A" w:rsidP="007E623A">
            <w:pPr>
              <w:autoSpaceDE w:val="0"/>
              <w:autoSpaceDN w:val="0"/>
              <w:adjustRightInd w:val="0"/>
              <w:rPr>
                <w:lang w:val="it-IT"/>
              </w:rPr>
            </w:pPr>
            <w:r w:rsidRPr="007E623A">
              <w:rPr>
                <w:lang w:val="it-IT"/>
              </w:rPr>
              <w:lastRenderedPageBreak/>
              <w:t>I consiglieri eletti in sostituzione di quelli cessati durano in carica sino alla scadenza del predetto</w:t>
            </w:r>
          </w:p>
          <w:p w14:paraId="10A9B6CE" w14:textId="77777777" w:rsidR="007E623A" w:rsidRPr="007E623A" w:rsidRDefault="007E623A" w:rsidP="007E623A">
            <w:pPr>
              <w:autoSpaceDE w:val="0"/>
              <w:autoSpaceDN w:val="0"/>
              <w:adjustRightInd w:val="0"/>
              <w:rPr>
                <w:lang w:val="it-IT"/>
              </w:rPr>
            </w:pPr>
            <w:r w:rsidRPr="007E623A">
              <w:rPr>
                <w:lang w:val="it-IT"/>
              </w:rPr>
              <w:t xml:space="preserve">quadriennio. </w:t>
            </w:r>
          </w:p>
          <w:p w14:paraId="59D6A61F" w14:textId="77777777" w:rsidR="007E623A" w:rsidRPr="007E623A" w:rsidRDefault="007E623A" w:rsidP="007E623A">
            <w:pPr>
              <w:autoSpaceDE w:val="0"/>
              <w:autoSpaceDN w:val="0"/>
              <w:adjustRightInd w:val="0"/>
              <w:rPr>
                <w:lang w:val="it-IT"/>
              </w:rPr>
            </w:pPr>
            <w:r w:rsidRPr="007E623A">
              <w:rPr>
                <w:lang w:val="it-IT"/>
              </w:rPr>
              <w:t>Le disposizioni si applicano anche nei casi di cessazione dell’intero Consiglio direttivo o della</w:t>
            </w:r>
          </w:p>
          <w:p w14:paraId="1AAFD053" w14:textId="77777777" w:rsidR="007E623A" w:rsidRPr="007E623A" w:rsidRDefault="007E623A" w:rsidP="007E623A">
            <w:pPr>
              <w:autoSpaceDE w:val="0"/>
              <w:autoSpaceDN w:val="0"/>
              <w:adjustRightInd w:val="0"/>
              <w:rPr>
                <w:lang w:val="it-IT"/>
              </w:rPr>
            </w:pPr>
            <w:r w:rsidRPr="007E623A">
              <w:rPr>
                <w:lang w:val="it-IT"/>
              </w:rPr>
              <w:t>Commissione di albo o del Collegio dei Revisori. In questo caso sarà il Presidente del Consiglio</w:t>
            </w:r>
          </w:p>
          <w:p w14:paraId="6290A942" w14:textId="7A5275CC" w:rsidR="00F0720A" w:rsidRPr="00D01120" w:rsidRDefault="007E623A" w:rsidP="003F3804">
            <w:pPr>
              <w:autoSpaceDE w:val="0"/>
              <w:autoSpaceDN w:val="0"/>
              <w:adjustRightInd w:val="0"/>
              <w:rPr>
                <w:lang w:val="it-IT"/>
              </w:rPr>
            </w:pPr>
            <w:r w:rsidRPr="007E623A">
              <w:rPr>
                <w:lang w:val="it-IT"/>
              </w:rPr>
              <w:t>direttivo ad adottare i provvedimenti necessari alla indizione delle elezioni entro il termine indicato</w:t>
            </w:r>
            <w:r w:rsidR="003F3804">
              <w:rPr>
                <w:lang w:val="it-IT"/>
              </w:rPr>
              <w:t xml:space="preserve"> </w:t>
            </w:r>
            <w:r w:rsidRPr="007E623A">
              <w:rPr>
                <w:lang w:val="it-IT"/>
              </w:rPr>
              <w:t xml:space="preserve">al comma 1. </w:t>
            </w:r>
          </w:p>
        </w:tc>
        <w:tc>
          <w:tcPr>
            <w:tcW w:w="4606" w:type="dxa"/>
          </w:tcPr>
          <w:p w14:paraId="45190233" w14:textId="17E3CDD2" w:rsidR="00AB1FF4" w:rsidRPr="00992467" w:rsidRDefault="00AB1FF4" w:rsidP="00992467">
            <w:pPr>
              <w:autoSpaceDE w:val="0"/>
              <w:autoSpaceDN w:val="0"/>
              <w:adjustRightInd w:val="0"/>
            </w:pPr>
            <w:bookmarkStart w:id="0" w:name="_Hlk24911885"/>
            <w:r w:rsidRPr="00992467">
              <w:lastRenderedPageBreak/>
              <w:t xml:space="preserve">REGELN FÜR DIE WAHL DER </w:t>
            </w:r>
            <w:r w:rsidR="00F43999">
              <w:t>GREMIEN</w:t>
            </w:r>
            <w:r w:rsidRPr="00992467">
              <w:t xml:space="preserve"> DER KAMMER</w:t>
            </w:r>
          </w:p>
          <w:p w14:paraId="31FE3894" w14:textId="66BD4D96" w:rsidR="00AB1FF4" w:rsidRPr="00992467" w:rsidRDefault="00AB1FF4" w:rsidP="00992467">
            <w:pPr>
              <w:autoSpaceDE w:val="0"/>
              <w:autoSpaceDN w:val="0"/>
              <w:adjustRightInd w:val="0"/>
            </w:pPr>
          </w:p>
          <w:p w14:paraId="07566277" w14:textId="3ECBA815" w:rsidR="00AB1FF4" w:rsidRPr="00992467" w:rsidRDefault="00AB1FF4" w:rsidP="00992467">
            <w:pPr>
              <w:autoSpaceDE w:val="0"/>
              <w:autoSpaceDN w:val="0"/>
              <w:adjustRightInd w:val="0"/>
            </w:pPr>
            <w:r w:rsidRPr="00992467">
              <w:t>EINBERUFUNG DER WAHLEN</w:t>
            </w:r>
          </w:p>
          <w:p w14:paraId="25FBFFFA" w14:textId="4F97E533" w:rsidR="00AB1FF4" w:rsidRPr="00992467" w:rsidRDefault="00AB1FF4" w:rsidP="00992467">
            <w:pPr>
              <w:autoSpaceDE w:val="0"/>
              <w:autoSpaceDN w:val="0"/>
              <w:adjustRightInd w:val="0"/>
            </w:pPr>
          </w:p>
          <w:p w14:paraId="7EF5CED7" w14:textId="5CA22B72" w:rsidR="00AB1FF4" w:rsidRPr="00992467" w:rsidRDefault="00AB1FF4" w:rsidP="00992467">
            <w:pPr>
              <w:autoSpaceDE w:val="0"/>
              <w:autoSpaceDN w:val="0"/>
              <w:adjustRightInd w:val="0"/>
            </w:pPr>
            <w:r w:rsidRPr="00992467">
              <w:t xml:space="preserve">Die Wahlversammlung wird vom Präsidenten der Kammer einberufen, um folgende </w:t>
            </w:r>
            <w:r w:rsidR="00F43999">
              <w:t>Gremien</w:t>
            </w:r>
            <w:r w:rsidRPr="00992467">
              <w:t>, auch gleichzeitig</w:t>
            </w:r>
            <w:r w:rsidR="00875269">
              <w:t>,</w:t>
            </w:r>
            <w:r w:rsidRPr="00992467">
              <w:t xml:space="preserve"> zu wählen:</w:t>
            </w:r>
          </w:p>
          <w:p w14:paraId="085E3BBB" w14:textId="4351A689" w:rsidR="00AB1FF4" w:rsidRPr="00992467" w:rsidRDefault="00AB1FF4" w:rsidP="00992467">
            <w:pPr>
              <w:autoSpaceDE w:val="0"/>
              <w:autoSpaceDN w:val="0"/>
              <w:adjustRightInd w:val="0"/>
            </w:pPr>
            <w:r w:rsidRPr="00992467">
              <w:t xml:space="preserve">- den </w:t>
            </w:r>
            <w:r w:rsidR="008829ED" w:rsidRPr="00992467">
              <w:t>Ratsa</w:t>
            </w:r>
            <w:r w:rsidRPr="00992467">
              <w:t>usschu</w:t>
            </w:r>
            <w:r w:rsidR="008829ED" w:rsidRPr="00992467">
              <w:t>ss</w:t>
            </w:r>
          </w:p>
          <w:p w14:paraId="73DDA7CC" w14:textId="4ADC83C8" w:rsidR="00AB1FF4" w:rsidRPr="00992467" w:rsidRDefault="00AB1FF4" w:rsidP="00992467">
            <w:pPr>
              <w:autoSpaceDE w:val="0"/>
              <w:autoSpaceDN w:val="0"/>
              <w:adjustRightInd w:val="0"/>
            </w:pPr>
            <w:r w:rsidRPr="00992467">
              <w:t>- die Albums</w:t>
            </w:r>
            <w:r w:rsidR="00320D3C">
              <w:t>-K</w:t>
            </w:r>
            <w:r w:rsidRPr="00992467">
              <w:t>ommissionen</w:t>
            </w:r>
          </w:p>
          <w:p w14:paraId="2F0E1D1E" w14:textId="66A79DB1" w:rsidR="00AB1FF4" w:rsidRPr="00992467" w:rsidRDefault="00AB1FF4" w:rsidP="00992467">
            <w:pPr>
              <w:autoSpaceDE w:val="0"/>
              <w:autoSpaceDN w:val="0"/>
              <w:adjustRightInd w:val="0"/>
            </w:pPr>
            <w:r w:rsidRPr="00992467">
              <w:t>- d</w:t>
            </w:r>
            <w:r w:rsidR="008829ED" w:rsidRPr="00992467">
              <w:t xml:space="preserve">as Kollegium der </w:t>
            </w:r>
            <w:r w:rsidRPr="00992467">
              <w:t>Rechnungsprüfer</w:t>
            </w:r>
          </w:p>
          <w:p w14:paraId="675E3AE6" w14:textId="47C0235D" w:rsidR="00AB1FF4" w:rsidRPr="00992467" w:rsidRDefault="00AB1FF4" w:rsidP="00992467">
            <w:pPr>
              <w:autoSpaceDE w:val="0"/>
              <w:autoSpaceDN w:val="0"/>
              <w:adjustRightInd w:val="0"/>
            </w:pPr>
            <w:r w:rsidRPr="00992467">
              <w:t xml:space="preserve">Die Mitglieder des </w:t>
            </w:r>
            <w:r w:rsidR="008829ED" w:rsidRPr="00992467">
              <w:t>Ratsa</w:t>
            </w:r>
            <w:r w:rsidRPr="00992467">
              <w:t>usschusses, der Albums</w:t>
            </w:r>
            <w:r w:rsidR="00320D3C">
              <w:t>-K</w:t>
            </w:r>
            <w:r w:rsidRPr="00992467">
              <w:t>ommissionen und de</w:t>
            </w:r>
            <w:r w:rsidR="008829ED" w:rsidRPr="00992467">
              <w:t xml:space="preserve">s Kollegiums </w:t>
            </w:r>
            <w:r w:rsidRPr="00992467">
              <w:t>Rechnungsprüfer bleiben vier Jahre im Amt und die Wahlversammlung muss im dritten Quartal jenes Jahres einberufen werden in dem das Amt ausläuft. Diese Regel gilt auch für jene Kammern, deren Ämter im Januar oder August</w:t>
            </w:r>
          </w:p>
          <w:p w14:paraId="016AB378" w14:textId="2AC3B7B8" w:rsidR="00AB1FF4" w:rsidRPr="00992467" w:rsidRDefault="00AB1FF4" w:rsidP="00992467">
            <w:pPr>
              <w:autoSpaceDE w:val="0"/>
              <w:autoSpaceDN w:val="0"/>
              <w:adjustRightInd w:val="0"/>
            </w:pPr>
            <w:r w:rsidRPr="00992467">
              <w:t>desselben Jahres auslaufen. Die Verkündigung der gewählten Vertreter muss bis zum 31. Dezember des gleichen Jahres erfolgen.</w:t>
            </w:r>
          </w:p>
          <w:p w14:paraId="1140A508" w14:textId="77777777" w:rsidR="00AB1FF4" w:rsidRPr="00992467" w:rsidRDefault="00AB1FF4" w:rsidP="00992467">
            <w:pPr>
              <w:autoSpaceDE w:val="0"/>
              <w:autoSpaceDN w:val="0"/>
              <w:adjustRightInd w:val="0"/>
            </w:pPr>
          </w:p>
          <w:p w14:paraId="345520F4" w14:textId="6CA199B6" w:rsidR="00AB1FF4" w:rsidRPr="00992467" w:rsidRDefault="00CA68D7" w:rsidP="00992467">
            <w:pPr>
              <w:autoSpaceDE w:val="0"/>
              <w:autoSpaceDN w:val="0"/>
              <w:adjustRightInd w:val="0"/>
            </w:pPr>
            <w:r w:rsidRPr="00992467">
              <w:t>Ratsausschuss</w:t>
            </w:r>
          </w:p>
          <w:p w14:paraId="40DE0310" w14:textId="28D789D9" w:rsidR="00CA68D7" w:rsidRPr="00992467" w:rsidRDefault="00AB1FF4" w:rsidP="00992467">
            <w:pPr>
              <w:autoSpaceDE w:val="0"/>
              <w:autoSpaceDN w:val="0"/>
              <w:adjustRightInd w:val="0"/>
            </w:pPr>
            <w:r w:rsidRPr="00992467">
              <w:t xml:space="preserve">Der </w:t>
            </w:r>
            <w:r w:rsidR="00CA68D7" w:rsidRPr="00992467">
              <w:t xml:space="preserve">Ratsausschuss </w:t>
            </w:r>
            <w:r w:rsidRPr="00992467">
              <w:t xml:space="preserve">der </w:t>
            </w:r>
            <w:r w:rsidR="00CA68D7" w:rsidRPr="00992467">
              <w:t xml:space="preserve">Kammern der Medizinischen Röntgentechniker, der sanitäts-technischen, rehabilitativen und präventiven Gesundheitsberufe besteht aus 13 Vertretern die wie folgt aufgeteilt sind: </w:t>
            </w:r>
          </w:p>
          <w:p w14:paraId="339183EE" w14:textId="69EF085B" w:rsidR="00AB1FF4" w:rsidRPr="00992467" w:rsidRDefault="00AB1FF4" w:rsidP="00992467">
            <w:pPr>
              <w:autoSpaceDE w:val="0"/>
              <w:autoSpaceDN w:val="0"/>
              <w:adjustRightInd w:val="0"/>
            </w:pPr>
            <w:r w:rsidRPr="00992467">
              <w:t>- a) vier Mitgliede</w:t>
            </w:r>
            <w:r w:rsidR="00CA68D7" w:rsidRPr="00992467">
              <w:t>r</w:t>
            </w:r>
            <w:r w:rsidRPr="00992467">
              <w:t>, die den Gesundheitsberuf des Medizin</w:t>
            </w:r>
            <w:r w:rsidR="00CA68D7" w:rsidRPr="00992467">
              <w:t>ischen Röntgentechnikers</w:t>
            </w:r>
            <w:r w:rsidRPr="00992467">
              <w:t xml:space="preserve"> vertreten;</w:t>
            </w:r>
          </w:p>
          <w:p w14:paraId="55AC1D23" w14:textId="262B86E3" w:rsidR="00AB1FF4" w:rsidRPr="00992467" w:rsidRDefault="00AB1FF4" w:rsidP="00992467">
            <w:pPr>
              <w:autoSpaceDE w:val="0"/>
              <w:autoSpaceDN w:val="0"/>
              <w:adjustRightInd w:val="0"/>
            </w:pPr>
            <w:r w:rsidRPr="00992467">
              <w:t xml:space="preserve">- b) vier Mitglieder, die die Gesundheitsberufe im technischen </w:t>
            </w:r>
            <w:r w:rsidR="00CA68D7" w:rsidRPr="00992467">
              <w:t>B</w:t>
            </w:r>
            <w:r w:rsidRPr="00992467">
              <w:t>ereich vertreten</w:t>
            </w:r>
            <w:r w:rsidR="00CA68D7" w:rsidRPr="00992467">
              <w:t xml:space="preserve"> (nicht Med.</w:t>
            </w:r>
            <w:r w:rsidR="008829ED" w:rsidRPr="00992467">
              <w:t xml:space="preserve"> </w:t>
            </w:r>
            <w:r w:rsidR="00CA68D7" w:rsidRPr="00992467">
              <w:t>Röntgentechniker);</w:t>
            </w:r>
          </w:p>
          <w:p w14:paraId="1AD5FEFB" w14:textId="0A1E8B43" w:rsidR="00AB1FF4" w:rsidRPr="00992467" w:rsidRDefault="00AB1FF4" w:rsidP="00992467">
            <w:pPr>
              <w:autoSpaceDE w:val="0"/>
              <w:autoSpaceDN w:val="0"/>
              <w:adjustRightInd w:val="0"/>
            </w:pPr>
            <w:r w:rsidRPr="00992467">
              <w:t xml:space="preserve">- c) vier Mitglieder, die die Gesundheitsberufe im Bereich </w:t>
            </w:r>
            <w:r w:rsidR="00CA68D7" w:rsidRPr="00992467">
              <w:t xml:space="preserve">Rehabilitation </w:t>
            </w:r>
            <w:r w:rsidRPr="00992467">
              <w:t>vertreten;</w:t>
            </w:r>
          </w:p>
          <w:p w14:paraId="1EA3AFB0" w14:textId="77777777" w:rsidR="00AB1FF4" w:rsidRPr="00992467" w:rsidRDefault="00AB1FF4" w:rsidP="00992467">
            <w:pPr>
              <w:autoSpaceDE w:val="0"/>
              <w:autoSpaceDN w:val="0"/>
              <w:adjustRightInd w:val="0"/>
            </w:pPr>
            <w:r w:rsidRPr="00992467">
              <w:t>- d) ein Mitglied, das die Gesundheitsberufe im Präventionsbereich vertritt.</w:t>
            </w:r>
          </w:p>
          <w:p w14:paraId="0897B7E0" w14:textId="0673A9BC" w:rsidR="00AB1FF4" w:rsidRPr="00992467" w:rsidRDefault="00CA68D7" w:rsidP="00992467">
            <w:pPr>
              <w:autoSpaceDE w:val="0"/>
              <w:autoSpaceDN w:val="0"/>
              <w:adjustRightInd w:val="0"/>
            </w:pPr>
            <w:r w:rsidRPr="00992467">
              <w:t>Um die Vertretung von möglichst vielen Gesundheitsberufen zu gewährleisten, setzt sich der Ratsausschuss i</w:t>
            </w:r>
            <w:r w:rsidR="00AB1FF4" w:rsidRPr="00992467">
              <w:t xml:space="preserve">n Bezug auf die in Buchstaben b), c) und d) genannten Punkte, </w:t>
            </w:r>
          </w:p>
          <w:p w14:paraId="3F75C40C" w14:textId="1E434560" w:rsidR="00AB1FF4" w:rsidRPr="00992467" w:rsidRDefault="00AB1FF4" w:rsidP="00992467">
            <w:pPr>
              <w:autoSpaceDE w:val="0"/>
              <w:autoSpaceDN w:val="0"/>
              <w:adjustRightInd w:val="0"/>
            </w:pPr>
            <w:r w:rsidRPr="00992467">
              <w:t>wie folgt zusammen:</w:t>
            </w:r>
          </w:p>
          <w:p w14:paraId="15C93092" w14:textId="414E4EEF" w:rsidR="00CA68D7" w:rsidRPr="00992467" w:rsidRDefault="00CA68D7" w:rsidP="00992467">
            <w:pPr>
              <w:autoSpaceDE w:val="0"/>
              <w:autoSpaceDN w:val="0"/>
              <w:adjustRightInd w:val="0"/>
            </w:pPr>
          </w:p>
          <w:p w14:paraId="7DBC8471" w14:textId="7AD72A54" w:rsidR="00CA68D7" w:rsidRPr="00992467" w:rsidRDefault="00CA68D7" w:rsidP="00992467">
            <w:pPr>
              <w:autoSpaceDE w:val="0"/>
              <w:autoSpaceDN w:val="0"/>
              <w:adjustRightInd w:val="0"/>
            </w:pPr>
            <w:r w:rsidRPr="00992467">
              <w:sym w:font="Symbol" w:char="F0B7"/>
            </w:r>
            <w:r w:rsidRPr="00992467">
              <w:t xml:space="preserve"> 4 Vertretern der Med. Röntgentechniker; </w:t>
            </w:r>
          </w:p>
          <w:p w14:paraId="0307314F" w14:textId="77777777" w:rsidR="008829ED" w:rsidRPr="00992467" w:rsidRDefault="00CA68D7" w:rsidP="00992467">
            <w:pPr>
              <w:autoSpaceDE w:val="0"/>
              <w:autoSpaceDN w:val="0"/>
              <w:adjustRightInd w:val="0"/>
            </w:pPr>
            <w:r w:rsidRPr="00992467">
              <w:sym w:font="Symbol" w:char="F0B7"/>
            </w:r>
            <w:r w:rsidRPr="00992467">
              <w:t xml:space="preserve"> 4 Vertretern aus 4 verschiedenen Gesundheitsberufen von den 8 aus dem sanitäts-technischen Bereich (nicht </w:t>
            </w:r>
            <w:proofErr w:type="spellStart"/>
            <w:r w:rsidRPr="00992467">
              <w:t>Med.Röntgentechniker</w:t>
            </w:r>
            <w:proofErr w:type="spellEnd"/>
            <w:r w:rsidRPr="00992467">
              <w:t>);</w:t>
            </w:r>
          </w:p>
          <w:p w14:paraId="49FBF9F2" w14:textId="730E34A9" w:rsidR="00CA68D7" w:rsidRPr="00992467" w:rsidRDefault="00CA68D7" w:rsidP="00992467">
            <w:pPr>
              <w:autoSpaceDE w:val="0"/>
              <w:autoSpaceDN w:val="0"/>
              <w:adjustRightInd w:val="0"/>
            </w:pPr>
            <w:r w:rsidRPr="00992467">
              <w:sym w:font="Symbol" w:char="F0B7"/>
            </w:r>
            <w:r w:rsidRPr="00992467">
              <w:t xml:space="preserve"> 4 Vertretern aus 4 verschiedenen Gesundheitsberufen von den 8 aus dem Rehabilitationsbereich; </w:t>
            </w:r>
          </w:p>
          <w:p w14:paraId="62B08D48" w14:textId="09ED2F9A" w:rsidR="00CA68D7" w:rsidRPr="00992467" w:rsidRDefault="00CA68D7" w:rsidP="00992467">
            <w:pPr>
              <w:autoSpaceDE w:val="0"/>
              <w:autoSpaceDN w:val="0"/>
              <w:adjustRightInd w:val="0"/>
            </w:pPr>
            <w:r w:rsidRPr="00992467">
              <w:lastRenderedPageBreak/>
              <w:sym w:font="Symbol" w:char="F0B7"/>
            </w:r>
            <w:r w:rsidRPr="00992467">
              <w:t xml:space="preserve"> 1 Vertreter au</w:t>
            </w:r>
            <w:r w:rsidR="004B1EE2" w:rsidRPr="00992467">
              <w:t>s</w:t>
            </w:r>
            <w:r w:rsidRPr="00992467">
              <w:t xml:space="preserve"> den beiden Berufen des Präventionsbereichs; </w:t>
            </w:r>
          </w:p>
          <w:p w14:paraId="743704B5" w14:textId="2E859E4C" w:rsidR="00CA68D7" w:rsidRPr="00992467" w:rsidRDefault="00CA68D7" w:rsidP="00992467">
            <w:pPr>
              <w:autoSpaceDE w:val="0"/>
              <w:autoSpaceDN w:val="0"/>
              <w:adjustRightInd w:val="0"/>
            </w:pPr>
          </w:p>
          <w:p w14:paraId="054B8906" w14:textId="0E1BD8F2" w:rsidR="004B1EE2" w:rsidRPr="00992467" w:rsidRDefault="004B1EE2" w:rsidP="00992467">
            <w:pPr>
              <w:autoSpaceDE w:val="0"/>
              <w:autoSpaceDN w:val="0"/>
              <w:adjustRightInd w:val="0"/>
            </w:pPr>
            <w:r w:rsidRPr="00992467">
              <w:t xml:space="preserve">Sanitäts-technischer Bereich: sollte es nicht möglich sein mindestens 4 Vertreter aus verschiedenen Gesundheitsberufen zu wählen, werden für die vakanten Positionen die Vertreter aus dem sanitäts-technischen Bereich (nicht Med. Röntgentechniker) gewählt, die am meisten Stimmen haben. </w:t>
            </w:r>
          </w:p>
          <w:p w14:paraId="281ED989" w14:textId="77777777" w:rsidR="004B1EE2" w:rsidRPr="00992467" w:rsidRDefault="004B1EE2" w:rsidP="00992467">
            <w:pPr>
              <w:autoSpaceDE w:val="0"/>
              <w:autoSpaceDN w:val="0"/>
              <w:adjustRightInd w:val="0"/>
            </w:pPr>
            <w:r w:rsidRPr="00992467">
              <w:t xml:space="preserve">Rehabilitationsbereich: sollte es nicht möglich sein mindestens 4 Vertreter aus verschiedenen Gesundheitsberufen zu wählen, werden für die vakanten Positionen die Vertreter aus dem sanitäts-technischen Bereich (nicht Med. Röntgentechniker) gewählt, die am meisten Stimmen haben. </w:t>
            </w:r>
          </w:p>
          <w:p w14:paraId="5B194047" w14:textId="428C181D" w:rsidR="004B1EE2" w:rsidRPr="00992467" w:rsidRDefault="004B1EE2" w:rsidP="00992467">
            <w:pPr>
              <w:autoSpaceDE w:val="0"/>
              <w:autoSpaceDN w:val="0"/>
              <w:adjustRightInd w:val="0"/>
            </w:pPr>
          </w:p>
          <w:p w14:paraId="57169BA8" w14:textId="3C57F748" w:rsidR="004B1EE2" w:rsidRPr="00992467" w:rsidRDefault="004B1EE2" w:rsidP="00992467">
            <w:pPr>
              <w:autoSpaceDE w:val="0"/>
              <w:autoSpaceDN w:val="0"/>
              <w:adjustRightInd w:val="0"/>
            </w:pPr>
            <w:r w:rsidRPr="00992467">
              <w:t>Albums</w:t>
            </w:r>
            <w:r w:rsidR="00320D3C">
              <w:t>-K</w:t>
            </w:r>
            <w:r w:rsidRPr="00992467">
              <w:t>ommissionen</w:t>
            </w:r>
          </w:p>
          <w:p w14:paraId="65EC2F35" w14:textId="438AC8F4" w:rsidR="004B1EE2" w:rsidRPr="00992467" w:rsidRDefault="004B1EE2" w:rsidP="00992467">
            <w:pPr>
              <w:autoSpaceDE w:val="0"/>
              <w:autoSpaceDN w:val="0"/>
              <w:adjustRightInd w:val="0"/>
            </w:pPr>
            <w:r w:rsidRPr="00992467">
              <w:t>Es werden folgende Albums</w:t>
            </w:r>
            <w:r w:rsidR="00320D3C">
              <w:t>-K</w:t>
            </w:r>
            <w:r w:rsidRPr="00992467">
              <w:t xml:space="preserve">ommissionen gewählt: </w:t>
            </w:r>
          </w:p>
          <w:p w14:paraId="7C09B41F" w14:textId="1B4FFCBB" w:rsidR="004B1EE2" w:rsidRPr="00992467" w:rsidRDefault="004B1EE2" w:rsidP="00992467">
            <w:pPr>
              <w:autoSpaceDE w:val="0"/>
              <w:autoSpaceDN w:val="0"/>
              <w:adjustRightInd w:val="0"/>
            </w:pPr>
          </w:p>
          <w:p w14:paraId="560C7147" w14:textId="332EE7B5" w:rsidR="004B1EE2" w:rsidRPr="00992467" w:rsidRDefault="004B1EE2" w:rsidP="00875269">
            <w:pPr>
              <w:pStyle w:val="Paragrafoelenco"/>
              <w:numPr>
                <w:ilvl w:val="0"/>
                <w:numId w:val="15"/>
              </w:numPr>
              <w:autoSpaceDE w:val="0"/>
              <w:autoSpaceDN w:val="0"/>
              <w:adjustRightInd w:val="0"/>
            </w:pPr>
            <w:r w:rsidRPr="00992467">
              <w:t>Albums</w:t>
            </w:r>
            <w:r w:rsidR="00320D3C">
              <w:t>-K</w:t>
            </w:r>
            <w:r w:rsidRPr="00992467">
              <w:t>ommission für Medizinische Röntgentechniker</w:t>
            </w:r>
          </w:p>
          <w:p w14:paraId="36629E1D" w14:textId="050BC16B"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w:t>
            </w:r>
            <w:r w:rsidR="00335F17">
              <w:t>Biom</w:t>
            </w:r>
            <w:r w:rsidR="004B1EE2" w:rsidRPr="00992467">
              <w:t>edizinische Labortechniker</w:t>
            </w:r>
          </w:p>
          <w:p w14:paraId="005898E7" w14:textId="5D1E2680"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w:t>
            </w:r>
            <w:proofErr w:type="spellStart"/>
            <w:r w:rsidR="004B1EE2" w:rsidRPr="00992467">
              <w:t>Gehörmeßtechniker</w:t>
            </w:r>
            <w:proofErr w:type="spellEnd"/>
          </w:p>
          <w:p w14:paraId="61EE8BA4" w14:textId="715B859E"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Hörprothesentechniker</w:t>
            </w:r>
          </w:p>
          <w:p w14:paraId="176FF57D" w14:textId="343D0232"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Orthopädietechniker</w:t>
            </w:r>
          </w:p>
          <w:p w14:paraId="3D297548" w14:textId="02156B39"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Ernährungstherap</w:t>
            </w:r>
            <w:r w:rsidR="00335F17">
              <w:t>e</w:t>
            </w:r>
            <w:r w:rsidR="004B1EE2" w:rsidRPr="00992467">
              <w:t>uten</w:t>
            </w:r>
          </w:p>
          <w:p w14:paraId="7A851FD2" w14:textId="5E991F39"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Techniker der Neurophysiopathologie</w:t>
            </w:r>
          </w:p>
          <w:p w14:paraId="6022C53B" w14:textId="162AE9DC"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Kardiotechniker und </w:t>
            </w:r>
            <w:proofErr w:type="spellStart"/>
            <w:r w:rsidR="004B1EE2" w:rsidRPr="00992467">
              <w:t>Herzperfusionisten</w:t>
            </w:r>
            <w:proofErr w:type="spellEnd"/>
          </w:p>
          <w:p w14:paraId="30F551B6" w14:textId="32B93D77"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Dentalhygieniker</w:t>
            </w:r>
          </w:p>
          <w:p w14:paraId="4E4C6E76" w14:textId="18282490"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Physiotherapeuten</w:t>
            </w:r>
          </w:p>
          <w:p w14:paraId="6536794F" w14:textId="0626C4B1"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Logopäden</w:t>
            </w:r>
          </w:p>
          <w:p w14:paraId="75D8C0BC" w14:textId="7B96AADB"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Podologen</w:t>
            </w:r>
          </w:p>
          <w:p w14:paraId="1766E1DD" w14:textId="6257B4F3"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Orthoptisten – </w:t>
            </w:r>
            <w:proofErr w:type="spellStart"/>
            <w:r w:rsidR="004B1EE2" w:rsidRPr="00992467">
              <w:t>Ophtalmologieassistenten</w:t>
            </w:r>
            <w:proofErr w:type="spellEnd"/>
          </w:p>
          <w:p w14:paraId="60F38E9C" w14:textId="0E98BB08"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Therapeuten der Neuro-Psychom</w:t>
            </w:r>
            <w:r w:rsidR="00335F17">
              <w:t>o</w:t>
            </w:r>
            <w:r w:rsidR="004B1EE2" w:rsidRPr="00992467">
              <w:t>torik des Entwicklungsalters</w:t>
            </w:r>
          </w:p>
          <w:p w14:paraId="7AB2E0C4" w14:textId="3C710056"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Techniker der psychiatrischen Rehabilitation</w:t>
            </w:r>
          </w:p>
          <w:p w14:paraId="3B65C733" w14:textId="239BA98F" w:rsidR="004B1EE2" w:rsidRPr="00992467" w:rsidRDefault="00320D3C" w:rsidP="00875269">
            <w:pPr>
              <w:pStyle w:val="Paragrafoelenco"/>
              <w:numPr>
                <w:ilvl w:val="0"/>
                <w:numId w:val="15"/>
              </w:numPr>
              <w:autoSpaceDE w:val="0"/>
              <w:autoSpaceDN w:val="0"/>
              <w:adjustRightInd w:val="0"/>
            </w:pPr>
            <w:r w:rsidRPr="00992467">
              <w:t>Albums</w:t>
            </w:r>
            <w:r>
              <w:t>-K</w:t>
            </w:r>
            <w:r w:rsidRPr="00992467">
              <w:t xml:space="preserve">ommission </w:t>
            </w:r>
            <w:r w:rsidR="004B1EE2" w:rsidRPr="00992467">
              <w:t>für Ergotherapeuten</w:t>
            </w:r>
          </w:p>
          <w:p w14:paraId="4A97BD14" w14:textId="00DE6455" w:rsidR="004B1EE2" w:rsidRPr="00992467" w:rsidRDefault="00320D3C" w:rsidP="00875269">
            <w:pPr>
              <w:pStyle w:val="Paragrafoelenco"/>
              <w:numPr>
                <w:ilvl w:val="0"/>
                <w:numId w:val="15"/>
              </w:numPr>
              <w:autoSpaceDE w:val="0"/>
              <w:autoSpaceDN w:val="0"/>
              <w:adjustRightInd w:val="0"/>
            </w:pPr>
            <w:r w:rsidRPr="00992467">
              <w:lastRenderedPageBreak/>
              <w:t>Albums</w:t>
            </w:r>
            <w:r>
              <w:t>-K</w:t>
            </w:r>
            <w:r w:rsidRPr="00992467">
              <w:t>ommission</w:t>
            </w:r>
            <w:r w:rsidR="004B1EE2" w:rsidRPr="00992467">
              <w:t xml:space="preserve"> für Erzieher</w:t>
            </w:r>
          </w:p>
          <w:p w14:paraId="3A3D8208" w14:textId="33ED0E4B"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Techniker der Vorbeugung im Bereich Umwelt und Arbeitsplatz</w:t>
            </w:r>
          </w:p>
          <w:p w14:paraId="64B2379C" w14:textId="402C3C9D" w:rsidR="004B1EE2" w:rsidRPr="00992467" w:rsidRDefault="00320D3C" w:rsidP="00875269">
            <w:pPr>
              <w:pStyle w:val="Paragrafoelenco"/>
              <w:numPr>
                <w:ilvl w:val="0"/>
                <w:numId w:val="15"/>
              </w:numPr>
              <w:autoSpaceDE w:val="0"/>
              <w:autoSpaceDN w:val="0"/>
              <w:adjustRightInd w:val="0"/>
            </w:pPr>
            <w:r w:rsidRPr="00992467">
              <w:t>Albums</w:t>
            </w:r>
            <w:r>
              <w:t>-K</w:t>
            </w:r>
            <w:r w:rsidRPr="00992467">
              <w:t>ommission</w:t>
            </w:r>
            <w:r w:rsidR="004B1EE2" w:rsidRPr="00992467">
              <w:t xml:space="preserve"> für Sanitätsassistenten</w:t>
            </w:r>
          </w:p>
          <w:p w14:paraId="669F41F6" w14:textId="06B264C5" w:rsidR="004B1EE2" w:rsidRPr="00992467" w:rsidRDefault="004B1EE2" w:rsidP="00992467">
            <w:pPr>
              <w:autoSpaceDE w:val="0"/>
              <w:autoSpaceDN w:val="0"/>
              <w:adjustRightInd w:val="0"/>
            </w:pPr>
          </w:p>
          <w:p w14:paraId="04D08A59" w14:textId="6819FDE1" w:rsidR="004B1EE2" w:rsidRPr="00992467" w:rsidRDefault="004B1EE2" w:rsidP="00992467">
            <w:pPr>
              <w:autoSpaceDE w:val="0"/>
              <w:autoSpaceDN w:val="0"/>
              <w:adjustRightInd w:val="0"/>
            </w:pPr>
          </w:p>
          <w:p w14:paraId="482D8332" w14:textId="150EE291" w:rsidR="008829ED" w:rsidRPr="00992467" w:rsidRDefault="008829ED" w:rsidP="00992467">
            <w:pPr>
              <w:autoSpaceDE w:val="0"/>
              <w:autoSpaceDN w:val="0"/>
              <w:adjustRightInd w:val="0"/>
            </w:pPr>
          </w:p>
          <w:p w14:paraId="7716A080" w14:textId="3A1847CF" w:rsidR="008829ED" w:rsidRPr="00992467" w:rsidRDefault="008829ED" w:rsidP="00992467">
            <w:pPr>
              <w:autoSpaceDE w:val="0"/>
              <w:autoSpaceDN w:val="0"/>
              <w:adjustRightInd w:val="0"/>
            </w:pPr>
          </w:p>
          <w:p w14:paraId="5087AD09" w14:textId="00060E23" w:rsidR="008829ED" w:rsidRPr="00992467" w:rsidRDefault="008829ED" w:rsidP="00992467">
            <w:pPr>
              <w:autoSpaceDE w:val="0"/>
              <w:autoSpaceDN w:val="0"/>
              <w:adjustRightInd w:val="0"/>
            </w:pPr>
          </w:p>
          <w:p w14:paraId="0358FC5B" w14:textId="07D5E5E9" w:rsidR="008829ED" w:rsidRPr="00992467" w:rsidRDefault="008829ED" w:rsidP="00992467">
            <w:pPr>
              <w:autoSpaceDE w:val="0"/>
              <w:autoSpaceDN w:val="0"/>
              <w:adjustRightInd w:val="0"/>
            </w:pPr>
          </w:p>
          <w:p w14:paraId="33E1DB47" w14:textId="7AA60CF2" w:rsidR="008829ED" w:rsidRPr="00992467" w:rsidRDefault="008829ED" w:rsidP="00992467">
            <w:pPr>
              <w:autoSpaceDE w:val="0"/>
              <w:autoSpaceDN w:val="0"/>
              <w:adjustRightInd w:val="0"/>
            </w:pPr>
          </w:p>
          <w:p w14:paraId="39BBB492" w14:textId="710B2731" w:rsidR="008829ED" w:rsidRPr="00992467" w:rsidRDefault="008829ED" w:rsidP="00992467">
            <w:pPr>
              <w:autoSpaceDE w:val="0"/>
              <w:autoSpaceDN w:val="0"/>
              <w:adjustRightInd w:val="0"/>
            </w:pPr>
          </w:p>
          <w:p w14:paraId="53EB810E" w14:textId="0CC2D27A" w:rsidR="008829ED" w:rsidRPr="00992467" w:rsidRDefault="008829ED" w:rsidP="00992467">
            <w:pPr>
              <w:autoSpaceDE w:val="0"/>
              <w:autoSpaceDN w:val="0"/>
              <w:adjustRightInd w:val="0"/>
            </w:pPr>
          </w:p>
          <w:p w14:paraId="29114460" w14:textId="1678D73E" w:rsidR="008829ED" w:rsidRPr="00992467" w:rsidRDefault="008829ED" w:rsidP="00992467">
            <w:pPr>
              <w:autoSpaceDE w:val="0"/>
              <w:autoSpaceDN w:val="0"/>
              <w:adjustRightInd w:val="0"/>
            </w:pPr>
          </w:p>
          <w:p w14:paraId="34E61A20" w14:textId="77777777" w:rsidR="008829ED" w:rsidRPr="00992467" w:rsidRDefault="008829ED" w:rsidP="00992467">
            <w:pPr>
              <w:autoSpaceDE w:val="0"/>
              <w:autoSpaceDN w:val="0"/>
              <w:adjustRightInd w:val="0"/>
            </w:pPr>
          </w:p>
          <w:p w14:paraId="28E94206" w14:textId="26B73828" w:rsidR="004B1EE2" w:rsidRPr="00992467" w:rsidRDefault="004B1EE2" w:rsidP="00992467">
            <w:pPr>
              <w:autoSpaceDE w:val="0"/>
              <w:autoSpaceDN w:val="0"/>
              <w:adjustRightInd w:val="0"/>
            </w:pPr>
            <w:r w:rsidRPr="00992467">
              <w:t xml:space="preserve">Die </w:t>
            </w:r>
            <w:r w:rsidR="00320D3C" w:rsidRPr="00992467">
              <w:t>Albums</w:t>
            </w:r>
            <w:r w:rsidR="00320D3C">
              <w:t>-K</w:t>
            </w:r>
            <w:r w:rsidR="00320D3C" w:rsidRPr="00992467">
              <w:t>ommission</w:t>
            </w:r>
            <w:r w:rsidR="00320D3C">
              <w:t xml:space="preserve">en </w:t>
            </w:r>
            <w:r w:rsidRPr="00992467">
              <w:t xml:space="preserve">bestehen aus fünf Vertretern desselben Albums, wenn die Eingeschriebenen des Albums </w:t>
            </w:r>
            <w:proofErr w:type="spellStart"/>
            <w:r w:rsidRPr="00992467">
              <w:t>eintausendfünfhundert</w:t>
            </w:r>
            <w:proofErr w:type="spellEnd"/>
            <w:r w:rsidRPr="00992467">
              <w:t xml:space="preserve"> nicht überschreiten, aus sieben Vertretern, wenn die Eingeschriebenen </w:t>
            </w:r>
            <w:proofErr w:type="spellStart"/>
            <w:r w:rsidRPr="00992467">
              <w:t>eintausendfünfhundert</w:t>
            </w:r>
            <w:proofErr w:type="spellEnd"/>
            <w:r w:rsidRPr="00992467">
              <w:t xml:space="preserve"> überschreiten, aber weniger als dreitausend sind, und aus neun Vertretern, wenn die Eingeschriebenen dreitausend überschreiten.</w:t>
            </w:r>
          </w:p>
          <w:p w14:paraId="47464456" w14:textId="77777777" w:rsidR="007A4D1C" w:rsidRPr="00992467" w:rsidRDefault="007A4D1C" w:rsidP="00992467">
            <w:pPr>
              <w:autoSpaceDE w:val="0"/>
              <w:autoSpaceDN w:val="0"/>
              <w:adjustRightInd w:val="0"/>
            </w:pPr>
          </w:p>
          <w:p w14:paraId="0D96F2F8" w14:textId="35DB2CE3" w:rsidR="004B1EE2" w:rsidRPr="00992467" w:rsidRDefault="004B1EE2" w:rsidP="00992467">
            <w:pPr>
              <w:autoSpaceDE w:val="0"/>
              <w:autoSpaceDN w:val="0"/>
              <w:adjustRightInd w:val="0"/>
            </w:pPr>
            <w:r w:rsidRPr="00992467">
              <w:t>Wenn es Element</w:t>
            </w:r>
            <w:r w:rsidR="007A4D1C" w:rsidRPr="00992467">
              <w:t>e gibt</w:t>
            </w:r>
            <w:r w:rsidRPr="00992467">
              <w:t xml:space="preserve">, die die </w:t>
            </w:r>
            <w:r w:rsidR="007A4D1C" w:rsidRPr="00992467">
              <w:t>Konstituierung von einer oder mehrerer Albums</w:t>
            </w:r>
            <w:r w:rsidR="00320D3C">
              <w:t>-K</w:t>
            </w:r>
            <w:r w:rsidR="007A4D1C" w:rsidRPr="00992467">
              <w:t>ommissionen verhindern, werden,</w:t>
            </w:r>
            <w:r w:rsidRPr="00992467">
              <w:t xml:space="preserve"> </w:t>
            </w:r>
            <w:r w:rsidR="007A4D1C" w:rsidRPr="00992467">
              <w:t>in Analogie z</w:t>
            </w:r>
            <w:r w:rsidRPr="00992467">
              <w:t xml:space="preserve">u den Bestimmungen </w:t>
            </w:r>
            <w:r w:rsidR="007A4D1C" w:rsidRPr="00992467">
              <w:t>von</w:t>
            </w:r>
            <w:r w:rsidRPr="00992467">
              <w:t xml:space="preserve"> Absatzes 3</w:t>
            </w:r>
            <w:r w:rsidR="007A4D1C" w:rsidRPr="00992467">
              <w:t>, Art</w:t>
            </w:r>
            <w:r w:rsidRPr="00992467">
              <w:t xml:space="preserve">. 3 des Gesetzesdekrets des Provisorischen </w:t>
            </w:r>
            <w:r w:rsidR="007A4D1C" w:rsidRPr="00992467">
              <w:t>Staatspräsidenten v</w:t>
            </w:r>
            <w:r w:rsidRPr="00992467">
              <w:t>on</w:t>
            </w:r>
          </w:p>
          <w:p w14:paraId="7FA24DE7" w14:textId="17A3D91C" w:rsidR="007A4D1C" w:rsidRPr="00992467" w:rsidRDefault="004B1EE2" w:rsidP="00992467">
            <w:pPr>
              <w:autoSpaceDE w:val="0"/>
              <w:autoSpaceDN w:val="0"/>
              <w:adjustRightInd w:val="0"/>
            </w:pPr>
            <w:r w:rsidRPr="00992467">
              <w:t>13. September 1946 n. 233 und spätere Änderungen</w:t>
            </w:r>
            <w:r w:rsidR="007A4D1C" w:rsidRPr="00992467">
              <w:t>,</w:t>
            </w:r>
            <w:r w:rsidRPr="00992467">
              <w:t xml:space="preserve"> die in Absatz 2</w:t>
            </w:r>
            <w:r w:rsidR="007A4D1C" w:rsidRPr="00992467">
              <w:t xml:space="preserve">, Art.3 </w:t>
            </w:r>
            <w:r w:rsidRPr="00992467">
              <w:t xml:space="preserve"> </w:t>
            </w:r>
            <w:r w:rsidR="007A4D1C" w:rsidRPr="00992467">
              <w:t>des Gesetzesdekrets des Provisorischen Staatspräsidenten von 13. September 1946 n. 233 und spätere Änderungen</w:t>
            </w:r>
            <w:r w:rsidR="00335F17">
              <w:t>, die</w:t>
            </w:r>
            <w:r w:rsidR="007A4D1C" w:rsidRPr="00992467">
              <w:t xml:space="preserve"> </w:t>
            </w:r>
            <w:r w:rsidRPr="00992467">
              <w:t>vorgesehenen Zuschreibungen</w:t>
            </w:r>
            <w:r w:rsidR="007A4D1C" w:rsidRPr="00992467">
              <w:t xml:space="preserve"> dem Ratsausschuss der Berufskammer zugeteilt, der mit einem per Los ausgewählten Mitglied des betroffenen Gesundheitsberufs ergänzt wird, sobald der Ratsausschuss konstituiert worden ist. </w:t>
            </w:r>
          </w:p>
          <w:p w14:paraId="79752F7D" w14:textId="74FF3008" w:rsidR="004B1EE2" w:rsidRPr="00992467" w:rsidRDefault="007A4D1C" w:rsidP="00992467">
            <w:pPr>
              <w:autoSpaceDE w:val="0"/>
              <w:autoSpaceDN w:val="0"/>
              <w:adjustRightInd w:val="0"/>
            </w:pPr>
            <w:r w:rsidRPr="00992467">
              <w:t xml:space="preserve"> </w:t>
            </w:r>
          </w:p>
          <w:p w14:paraId="1DF984F3" w14:textId="7279C0BA" w:rsidR="007A4D1C" w:rsidRPr="00992467" w:rsidRDefault="007A4D1C" w:rsidP="00992467">
            <w:pPr>
              <w:autoSpaceDE w:val="0"/>
              <w:autoSpaceDN w:val="0"/>
              <w:adjustRightInd w:val="0"/>
            </w:pPr>
            <w:r w:rsidRPr="00992467">
              <w:t xml:space="preserve">Der Rat der Rechnungsprüfer setzt sich aus einem im gesetzlichen Revisionsregister eingetragenen Vorsitzenden und drei Mitgliedern zusammen, von denen eines ein Stellvertreter ist, gewählt aus den Mitgliedern der </w:t>
            </w:r>
            <w:r w:rsidR="0000157B" w:rsidRPr="00992467">
              <w:t>Berufsalben</w:t>
            </w:r>
            <w:r w:rsidRPr="00992467">
              <w:t>, wobei diejenigen</w:t>
            </w:r>
            <w:r w:rsidR="0000157B" w:rsidRPr="00992467">
              <w:t xml:space="preserve"> mit den meisten Vorzugsstimmen</w:t>
            </w:r>
            <w:r w:rsidRPr="00992467">
              <w:t xml:space="preserve"> </w:t>
            </w:r>
            <w:r w:rsidR="0000157B" w:rsidRPr="00992467">
              <w:t xml:space="preserve">aus drei verschiedenen Berufsgruppen gewählt werden. </w:t>
            </w:r>
          </w:p>
          <w:p w14:paraId="086E2756" w14:textId="7C652969" w:rsidR="007A4D1C" w:rsidRPr="00992467" w:rsidRDefault="007A4D1C" w:rsidP="00992467">
            <w:pPr>
              <w:autoSpaceDE w:val="0"/>
              <w:autoSpaceDN w:val="0"/>
              <w:adjustRightInd w:val="0"/>
            </w:pPr>
            <w:r w:rsidRPr="00992467">
              <w:lastRenderedPageBreak/>
              <w:t xml:space="preserve">Der Vorsitzende des </w:t>
            </w:r>
            <w:r w:rsidR="0000157B" w:rsidRPr="00992467">
              <w:t>R</w:t>
            </w:r>
            <w:r w:rsidRPr="00992467">
              <w:t xml:space="preserve">echnungsprüfungsausschusses muss ein im </w:t>
            </w:r>
            <w:r w:rsidR="0000157B" w:rsidRPr="00992467">
              <w:t xml:space="preserve">gesetzlichen </w:t>
            </w:r>
            <w:r w:rsidRPr="00992467">
              <w:t>Rechnungsprüfungsregister eingetragener Fachmann sein</w:t>
            </w:r>
            <w:r w:rsidR="0000157B" w:rsidRPr="00992467">
              <w:t xml:space="preserve">. </w:t>
            </w:r>
          </w:p>
          <w:p w14:paraId="621F96C4" w14:textId="37E65C7F" w:rsidR="007A4D1C" w:rsidRPr="00992467" w:rsidRDefault="0000157B" w:rsidP="00992467">
            <w:pPr>
              <w:autoSpaceDE w:val="0"/>
              <w:autoSpaceDN w:val="0"/>
              <w:adjustRightInd w:val="0"/>
            </w:pPr>
            <w:r w:rsidRPr="00992467">
              <w:t>Der Ratsausschuss</w:t>
            </w:r>
            <w:r w:rsidR="007A4D1C" w:rsidRPr="00992467">
              <w:t xml:space="preserve"> befasst sich in seiner ersten Sitzung mit der Einleitung eines informellen Wettbewerbs</w:t>
            </w:r>
            <w:r w:rsidRPr="00992467">
              <w:t xml:space="preserve">, so </w:t>
            </w:r>
            <w:r w:rsidR="007A4D1C" w:rsidRPr="00992467">
              <w:t xml:space="preserve">wie im </w:t>
            </w:r>
            <w:r w:rsidRPr="00992467">
              <w:t>R</w:t>
            </w:r>
            <w:r w:rsidR="007A4D1C" w:rsidRPr="00992467">
              <w:t>undschreiben 66/2019 angegeben, zur</w:t>
            </w:r>
            <w:r w:rsidRPr="00992467">
              <w:t xml:space="preserve"> Auswahl</w:t>
            </w:r>
            <w:r w:rsidR="007A4D1C" w:rsidRPr="00992467">
              <w:t xml:space="preserve"> des </w:t>
            </w:r>
            <w:r w:rsidRPr="00992467">
              <w:t xml:space="preserve">Vorsitzenden des Rechnungsprüfungsausschusses </w:t>
            </w:r>
            <w:r w:rsidR="007A4D1C" w:rsidRPr="00992467">
              <w:t>auf folgende Weise:</w:t>
            </w:r>
          </w:p>
          <w:p w14:paraId="0F59D665" w14:textId="77777777" w:rsidR="009D57A0" w:rsidRPr="00992467" w:rsidRDefault="009D57A0" w:rsidP="00992467">
            <w:pPr>
              <w:autoSpaceDE w:val="0"/>
              <w:autoSpaceDN w:val="0"/>
              <w:adjustRightInd w:val="0"/>
            </w:pPr>
            <w:r w:rsidRPr="00992467">
              <w:t>Der Ratsausschuss nimmt die Konsultation folgender Register auf:</w:t>
            </w:r>
          </w:p>
          <w:p w14:paraId="3821F995" w14:textId="111C044A" w:rsidR="009D57A0" w:rsidRPr="00992467" w:rsidRDefault="009D57A0" w:rsidP="00992467">
            <w:pPr>
              <w:autoSpaceDE w:val="0"/>
              <w:autoSpaceDN w:val="0"/>
              <w:adjustRightInd w:val="0"/>
            </w:pPr>
            <w:r w:rsidRPr="00992467">
              <w:t xml:space="preserve">- des vom Ministerium für Wirtschaft und Finanzen geführten Registers der gesetzlichen Rechnungsprüfer, das über folgende Adresse eingesehen werden kann </w:t>
            </w:r>
          </w:p>
          <w:p w14:paraId="0A70A239" w14:textId="77777777" w:rsidR="009D57A0" w:rsidRPr="00992467" w:rsidRDefault="009D57A0" w:rsidP="00992467">
            <w:pPr>
              <w:autoSpaceDE w:val="0"/>
              <w:autoSpaceDN w:val="0"/>
              <w:adjustRightInd w:val="0"/>
            </w:pPr>
            <w:r w:rsidRPr="00992467">
              <w:t>https://www.revisionelegale.mef.gov.it/opencms/opencms/Revisione-legale</w:t>
            </w:r>
          </w:p>
          <w:p w14:paraId="1E0C1710" w14:textId="653D6F73" w:rsidR="009D57A0" w:rsidRPr="00992467" w:rsidRDefault="009D57A0" w:rsidP="00992467">
            <w:pPr>
              <w:autoSpaceDE w:val="0"/>
              <w:autoSpaceDN w:val="0"/>
              <w:adjustRightInd w:val="0"/>
            </w:pPr>
            <w:r w:rsidRPr="00992467">
              <w:t>unter Verwendung der Suchfunktion “</w:t>
            </w:r>
            <w:proofErr w:type="spellStart"/>
            <w:r w:rsidRPr="00992467">
              <w:t>ricerca</w:t>
            </w:r>
            <w:proofErr w:type="spellEnd"/>
            <w:r w:rsidRPr="00992467">
              <w:t xml:space="preserve"> </w:t>
            </w:r>
            <w:proofErr w:type="spellStart"/>
            <w:r w:rsidRPr="00992467">
              <w:t>iscritto</w:t>
            </w:r>
            <w:proofErr w:type="spellEnd"/>
            <w:r w:rsidRPr="00992467">
              <w:t>”;</w:t>
            </w:r>
          </w:p>
          <w:p w14:paraId="50DD76AF" w14:textId="4C5EF5EC" w:rsidR="009D57A0" w:rsidRPr="00992467" w:rsidRDefault="009D57A0" w:rsidP="00992467">
            <w:pPr>
              <w:autoSpaceDE w:val="0"/>
              <w:autoSpaceDN w:val="0"/>
              <w:adjustRightInd w:val="0"/>
            </w:pPr>
            <w:r w:rsidRPr="00992467">
              <w:t>- die Liste der vom Innenministerium, Abteilung für innere und territoriale Angelegenheiten, geführten Registers Rechnungsprüfer der örtlichen Körperschaften einsehbar unter</w:t>
            </w:r>
          </w:p>
          <w:p w14:paraId="5B1F086A" w14:textId="720D2C95" w:rsidR="009D57A0" w:rsidRPr="00992467" w:rsidRDefault="009D57A0" w:rsidP="00992467">
            <w:pPr>
              <w:autoSpaceDE w:val="0"/>
              <w:autoSpaceDN w:val="0"/>
              <w:adjustRightInd w:val="0"/>
            </w:pPr>
            <w:r w:rsidRPr="00992467">
              <w:t>der folgenden Adresse</w:t>
            </w:r>
          </w:p>
          <w:p w14:paraId="5092B97A" w14:textId="77777777" w:rsidR="009D57A0" w:rsidRPr="00992467" w:rsidRDefault="009D57A0" w:rsidP="00992467">
            <w:pPr>
              <w:autoSpaceDE w:val="0"/>
              <w:autoSpaceDN w:val="0"/>
              <w:adjustRightInd w:val="0"/>
            </w:pPr>
            <w:r w:rsidRPr="00992467">
              <w:t>https://dait.interno.gov.it/finanza-locale/revisori-enti-locali</w:t>
            </w:r>
          </w:p>
          <w:p w14:paraId="3144F0EC" w14:textId="6A771E5E" w:rsidR="009D57A0" w:rsidRPr="00992467" w:rsidRDefault="009D57A0" w:rsidP="00992467">
            <w:pPr>
              <w:autoSpaceDE w:val="0"/>
              <w:autoSpaceDN w:val="0"/>
              <w:adjustRightInd w:val="0"/>
            </w:pPr>
            <w:r w:rsidRPr="00992467">
              <w:t>über die Funktionen „</w:t>
            </w:r>
            <w:proofErr w:type="spellStart"/>
            <w:r w:rsidRPr="00992467">
              <w:t>Accedi</w:t>
            </w:r>
            <w:proofErr w:type="spellEnd"/>
            <w:r w:rsidRPr="00992467">
              <w:t xml:space="preserve"> alle </w:t>
            </w:r>
            <w:proofErr w:type="spellStart"/>
            <w:r w:rsidRPr="00992467">
              <w:t>banche</w:t>
            </w:r>
            <w:proofErr w:type="spellEnd"/>
            <w:r w:rsidRPr="00992467">
              <w:t xml:space="preserve"> </w:t>
            </w:r>
            <w:proofErr w:type="spellStart"/>
            <w:r w:rsidRPr="00992467">
              <w:t>dati</w:t>
            </w:r>
            <w:proofErr w:type="spellEnd"/>
            <w:r w:rsidR="006E13CC" w:rsidRPr="00992467">
              <w:t>“ und</w:t>
            </w:r>
            <w:r w:rsidRPr="00992467">
              <w:t xml:space="preserve"> </w:t>
            </w:r>
            <w:r w:rsidR="006E13CC" w:rsidRPr="00992467">
              <w:t>„</w:t>
            </w:r>
            <w:proofErr w:type="spellStart"/>
            <w:r w:rsidRPr="00992467">
              <w:t>Elenco</w:t>
            </w:r>
            <w:proofErr w:type="spellEnd"/>
            <w:r w:rsidRPr="00992467">
              <w:t xml:space="preserve"> </w:t>
            </w:r>
            <w:proofErr w:type="spellStart"/>
            <w:r w:rsidRPr="00992467">
              <w:t>revisori</w:t>
            </w:r>
            <w:proofErr w:type="spellEnd"/>
            <w:r w:rsidRPr="00992467">
              <w:t xml:space="preserve">“ mittels </w:t>
            </w:r>
            <w:r w:rsidR="006E13CC" w:rsidRPr="00992467">
              <w:t>Eingabe</w:t>
            </w:r>
            <w:r w:rsidRPr="00992467">
              <w:t xml:space="preserve"> der interessierten Gemeinden. </w:t>
            </w:r>
          </w:p>
          <w:p w14:paraId="16C71327" w14:textId="6E366D8C" w:rsidR="004B1EE2" w:rsidRPr="00992467" w:rsidRDefault="004B1EE2" w:rsidP="00992467">
            <w:pPr>
              <w:autoSpaceDE w:val="0"/>
              <w:autoSpaceDN w:val="0"/>
              <w:adjustRightInd w:val="0"/>
            </w:pPr>
          </w:p>
          <w:p w14:paraId="1E1E9AC4" w14:textId="743000DC" w:rsidR="008829ED" w:rsidRPr="00992467" w:rsidRDefault="008829ED" w:rsidP="00992467">
            <w:pPr>
              <w:autoSpaceDE w:val="0"/>
              <w:autoSpaceDN w:val="0"/>
              <w:adjustRightInd w:val="0"/>
            </w:pPr>
            <w:r w:rsidRPr="00992467">
              <w:t>Sobald die Angebote eingegangen sind, wählt der Ratsausschuss den am besten geeigneten Kandidaten unter Bewertung folgender Elemente aus:</w:t>
            </w:r>
          </w:p>
          <w:p w14:paraId="172419A9" w14:textId="6A0F92F6" w:rsidR="008829ED" w:rsidRPr="00992467" w:rsidRDefault="008829ED" w:rsidP="00992467">
            <w:pPr>
              <w:autoSpaceDE w:val="0"/>
              <w:autoSpaceDN w:val="0"/>
              <w:adjustRightInd w:val="0"/>
            </w:pPr>
            <w:r w:rsidRPr="00992467">
              <w:t>- das zur Ausführung des Auftrags geforderte Honorar;</w:t>
            </w:r>
          </w:p>
          <w:p w14:paraId="196680E1" w14:textId="1854CE5D" w:rsidR="008829ED" w:rsidRPr="00992467" w:rsidRDefault="008829ED" w:rsidP="00992467">
            <w:pPr>
              <w:autoSpaceDE w:val="0"/>
              <w:autoSpaceDN w:val="0"/>
              <w:adjustRightInd w:val="0"/>
            </w:pPr>
            <w:r w:rsidRPr="00992467">
              <w:t>- die Erfahrungen, die bei der Überprüfung lokaler Behörden (Regionen, Provinzen, Gemeinden) oder bei anderen öffentlichen Verwaltungen und Ämtern gesammelt wurden;</w:t>
            </w:r>
          </w:p>
          <w:p w14:paraId="7F49B211" w14:textId="03CCC55E" w:rsidR="008829ED" w:rsidRPr="00992467" w:rsidRDefault="008829ED" w:rsidP="00992467">
            <w:pPr>
              <w:autoSpaceDE w:val="0"/>
              <w:autoSpaceDN w:val="0"/>
              <w:adjustRightInd w:val="0"/>
            </w:pPr>
            <w:r w:rsidRPr="00992467">
              <w:t xml:space="preserve">- die Erfahrung durch Beratung von Berufsverbände und Berufskammern, Kommunen und anderen </w:t>
            </w:r>
            <w:r w:rsidR="004A36F7" w:rsidRPr="00992467">
              <w:t xml:space="preserve">Körperschaften des öffentlichen Rechts. </w:t>
            </w:r>
          </w:p>
          <w:p w14:paraId="39157E68" w14:textId="089F4103" w:rsidR="004B1EE2" w:rsidRPr="00992467" w:rsidRDefault="004B1EE2" w:rsidP="00992467">
            <w:pPr>
              <w:autoSpaceDE w:val="0"/>
              <w:autoSpaceDN w:val="0"/>
              <w:adjustRightInd w:val="0"/>
            </w:pPr>
          </w:p>
          <w:p w14:paraId="608DD2C6" w14:textId="1AECA4AC" w:rsidR="004B1EE2" w:rsidRPr="00992467" w:rsidRDefault="004A36F7" w:rsidP="00992467">
            <w:pPr>
              <w:autoSpaceDE w:val="0"/>
              <w:autoSpaceDN w:val="0"/>
              <w:adjustRightInd w:val="0"/>
            </w:pPr>
            <w:r w:rsidRPr="00992467">
              <w:t>GÜLTIGKEIT DER WAHLVERSAMMLUNG – QUORUM DER WÄHLER</w:t>
            </w:r>
          </w:p>
          <w:p w14:paraId="7E8A1E86" w14:textId="4C188AE1" w:rsidR="004B1EE2" w:rsidRPr="00992467" w:rsidRDefault="004B1EE2" w:rsidP="00992467">
            <w:pPr>
              <w:autoSpaceDE w:val="0"/>
              <w:autoSpaceDN w:val="0"/>
              <w:adjustRightInd w:val="0"/>
            </w:pPr>
          </w:p>
          <w:p w14:paraId="63B99EA4" w14:textId="4CB36F0D" w:rsidR="006E13CC" w:rsidRPr="00992467" w:rsidRDefault="004A36F7" w:rsidP="00992467">
            <w:pPr>
              <w:autoSpaceDE w:val="0"/>
              <w:autoSpaceDN w:val="0"/>
              <w:adjustRightInd w:val="0"/>
            </w:pPr>
            <w:r w:rsidRPr="00992467">
              <w:t xml:space="preserve">Die Wahlversammlung zur Konstituierung des Wahllokals ist bei erster Einberufung gültig, wenn mindestens zwei Fünftel der </w:t>
            </w:r>
            <w:r w:rsidRPr="00992467">
              <w:lastRenderedPageBreak/>
              <w:t xml:space="preserve">Eingeschriebenen vertreten sind, in zweiter Einberufung, wenn mindestens ein Fünftel der Eingeschriebenen vertreten ist, und in dritter Einberufung ist die Versammlung unabhängig von der Anzahl der Eingeschriebenen gültig. </w:t>
            </w:r>
          </w:p>
          <w:p w14:paraId="78737FF0" w14:textId="76AD1940" w:rsidR="00EA1C8C" w:rsidRPr="00992467" w:rsidRDefault="00EA1C8C" w:rsidP="00992467">
            <w:pPr>
              <w:autoSpaceDE w:val="0"/>
              <w:autoSpaceDN w:val="0"/>
              <w:adjustRightInd w:val="0"/>
            </w:pPr>
            <w:r w:rsidRPr="00992467">
              <w:t>Die Wahl für den Ratsausschuss, für die Albums</w:t>
            </w:r>
            <w:r w:rsidR="00320D3C">
              <w:t>-K</w:t>
            </w:r>
            <w:r w:rsidRPr="00992467">
              <w:t>ommissionen und für das Kollegium der Rechnungsprüfer ist in erster Einberufung gültig, wenn mindestens zwei Fünftel der Eingeschriebenen gewählt haben oder in zweiter Einberufung, wenn mindestens ein Fünftel gewählt hat. Ab der dritten Einberufung ist die Wahl unabhängig von der Anzahl der Stimmgeber gültig.</w:t>
            </w:r>
          </w:p>
          <w:p w14:paraId="432049AD" w14:textId="4168EE7C" w:rsidR="006E13CC" w:rsidRPr="00992467" w:rsidRDefault="00EA1C8C" w:rsidP="00992467">
            <w:pPr>
              <w:autoSpaceDE w:val="0"/>
              <w:autoSpaceDN w:val="0"/>
              <w:adjustRightInd w:val="0"/>
            </w:pPr>
            <w:r w:rsidRPr="00992467">
              <w:t>Die Angabe der Anzahl der Mindeststimmen bezieht sich beim Ratsausschuss und beim Kollegium der Rechnungsprüfer auf die Gesamtzahl der Eingeschriebenen in die Berufskammer, während es sich bei den Albums</w:t>
            </w:r>
            <w:r w:rsidR="00320D3C">
              <w:t>-K</w:t>
            </w:r>
            <w:r w:rsidRPr="00992467">
              <w:t>ommissionen auf die Eingeschriebenen des jeweiligen Berufsalbums bezieht.</w:t>
            </w:r>
          </w:p>
          <w:p w14:paraId="4CFBDA23" w14:textId="34A8EA0B" w:rsidR="00EA1C8C" w:rsidRPr="00992467" w:rsidRDefault="00EA1C8C" w:rsidP="00992467">
            <w:pPr>
              <w:autoSpaceDE w:val="0"/>
              <w:autoSpaceDN w:val="0"/>
              <w:adjustRightInd w:val="0"/>
            </w:pPr>
            <w:r w:rsidRPr="00992467">
              <w:t>Wenn für eine der Albums</w:t>
            </w:r>
            <w:r w:rsidR="00320D3C">
              <w:t>-K</w:t>
            </w:r>
            <w:r w:rsidRPr="00992467">
              <w:t>ommissionen im ersten oder zweiten Aufruf das Quorum erreicht wird, werden die Operationen bezüglich der Wahlkommission fortgesetzt, bis auch die anderen Albums</w:t>
            </w:r>
            <w:r w:rsidR="00320D3C">
              <w:t>-K</w:t>
            </w:r>
            <w:r w:rsidRPr="00992467">
              <w:t>ommissionen das für die Operationen erforderliche Quorum erreicht haben.</w:t>
            </w:r>
          </w:p>
          <w:p w14:paraId="6DFCF85C" w14:textId="77777777" w:rsidR="00EA1C8C" w:rsidRPr="00992467" w:rsidRDefault="00EA1C8C" w:rsidP="00992467">
            <w:pPr>
              <w:autoSpaceDE w:val="0"/>
              <w:autoSpaceDN w:val="0"/>
              <w:adjustRightInd w:val="0"/>
            </w:pPr>
          </w:p>
          <w:p w14:paraId="38784C49" w14:textId="15D261CB" w:rsidR="006E13CC" w:rsidRPr="00992467" w:rsidRDefault="00EA1C8C" w:rsidP="00992467">
            <w:pPr>
              <w:autoSpaceDE w:val="0"/>
              <w:autoSpaceDN w:val="0"/>
              <w:adjustRightInd w:val="0"/>
            </w:pPr>
            <w:r w:rsidRPr="00992467">
              <w:t xml:space="preserve">AKTIVES UND PASSIVES WAHLRECHT UND </w:t>
            </w:r>
            <w:r w:rsidR="00A753FD" w:rsidRPr="00992467">
              <w:t>GLEICHBERECHTIGUNG DER GESCHLECHTER</w:t>
            </w:r>
          </w:p>
          <w:p w14:paraId="11EB1710" w14:textId="77777777" w:rsidR="004B1EE2" w:rsidRPr="00992467" w:rsidRDefault="004B1EE2" w:rsidP="00992467">
            <w:pPr>
              <w:autoSpaceDE w:val="0"/>
              <w:autoSpaceDN w:val="0"/>
              <w:adjustRightInd w:val="0"/>
            </w:pPr>
          </w:p>
          <w:p w14:paraId="33543823" w14:textId="213CE601" w:rsidR="00A753FD" w:rsidRPr="00992467" w:rsidRDefault="00A753FD" w:rsidP="00992467">
            <w:pPr>
              <w:autoSpaceDE w:val="0"/>
              <w:autoSpaceDN w:val="0"/>
              <w:adjustRightInd w:val="0"/>
            </w:pPr>
            <w:r w:rsidRPr="00992467">
              <w:t>Stimmberechtigt sind alle in die Berufsalben eingetragenen Berufsausübende.</w:t>
            </w:r>
          </w:p>
          <w:p w14:paraId="40FA6E9B" w14:textId="64610437" w:rsidR="00A753FD" w:rsidRPr="00992467" w:rsidRDefault="00A753FD" w:rsidP="00992467">
            <w:pPr>
              <w:autoSpaceDE w:val="0"/>
              <w:autoSpaceDN w:val="0"/>
              <w:adjustRightInd w:val="0"/>
            </w:pPr>
            <w:r w:rsidRPr="00992467">
              <w:t>Wahlberechtigt ist auch der nach der Einberufung der Wahlen eingetragene Berufsangehörige, auch wenn er aus terminlichen Gründen nicht eingeladen wurde.</w:t>
            </w:r>
          </w:p>
          <w:p w14:paraId="62720C9E" w14:textId="5B8CC06A" w:rsidR="00A753FD" w:rsidRPr="00992467" w:rsidRDefault="00A753FD" w:rsidP="00992467">
            <w:pPr>
              <w:autoSpaceDE w:val="0"/>
              <w:autoSpaceDN w:val="0"/>
              <w:adjustRightInd w:val="0"/>
            </w:pPr>
            <w:r w:rsidRPr="00992467">
              <w:t>Alle in den Alben der Kammer eingetragenen Personen, die ihre Kandidatur eingereicht haben, sind mit der relativen Mehrheit der Stimmen wählbar, einschließlich der scheidenden Mitglieder des Ratsausschusses, der Albums</w:t>
            </w:r>
            <w:r w:rsidR="00320D3C">
              <w:t>-K</w:t>
            </w:r>
            <w:r w:rsidRPr="00992467">
              <w:t>ommissionen und der Rechnungsprüfer. Es ist möglich, sich einzeln oder in einer Liste für die Wahl zu bewerben, sowohl für den Ratsausschuss, als auch für das Kollegium der Rechnungsprüfer und die Albums</w:t>
            </w:r>
            <w:r w:rsidR="00320D3C">
              <w:t>-K</w:t>
            </w:r>
            <w:r w:rsidRPr="00992467">
              <w:t xml:space="preserve">ommission. </w:t>
            </w:r>
          </w:p>
          <w:p w14:paraId="6C7D7508" w14:textId="25023C23" w:rsidR="00A753FD" w:rsidRPr="00992467" w:rsidRDefault="00A753FD" w:rsidP="00992467">
            <w:pPr>
              <w:autoSpaceDE w:val="0"/>
              <w:autoSpaceDN w:val="0"/>
              <w:adjustRightInd w:val="0"/>
            </w:pPr>
            <w:r w:rsidRPr="00992467">
              <w:t>Der Eingeschriebene kann seine Kandidatur auch für mehr als einen Auftrag vorlegen (Ratsausschuss, Rechnungsprüfer, Albums</w:t>
            </w:r>
            <w:r w:rsidR="00320D3C">
              <w:t>-</w:t>
            </w:r>
            <w:r w:rsidR="00320D3C">
              <w:lastRenderedPageBreak/>
              <w:t>K</w:t>
            </w:r>
            <w:r w:rsidRPr="00992467">
              <w:t>ommission); das Amt im Ratsausschuss und im Kollegium der Rechnungsprüfer ist nicht vereinbar.</w:t>
            </w:r>
          </w:p>
          <w:p w14:paraId="23FFA4E6" w14:textId="3C349E4D" w:rsidR="00A753FD" w:rsidRPr="00992467" w:rsidRDefault="00A753FD" w:rsidP="00992467">
            <w:pPr>
              <w:autoSpaceDE w:val="0"/>
              <w:autoSpaceDN w:val="0"/>
              <w:adjustRightInd w:val="0"/>
            </w:pPr>
            <w:r w:rsidRPr="00992467">
              <w:t xml:space="preserve">Jeder Orden wählt </w:t>
            </w:r>
            <w:r w:rsidR="00864568" w:rsidRPr="00992467">
              <w:t>den</w:t>
            </w:r>
            <w:r w:rsidR="00320D3C">
              <w:t xml:space="preserve"> </w:t>
            </w:r>
            <w:r w:rsidRPr="00992467">
              <w:t xml:space="preserve">Ratsausschuss, </w:t>
            </w:r>
            <w:r w:rsidR="00864568" w:rsidRPr="00992467">
              <w:t>die Albums</w:t>
            </w:r>
            <w:r w:rsidR="00320D3C">
              <w:t>-K</w:t>
            </w:r>
            <w:r w:rsidRPr="00992467">
              <w:t>ommission</w:t>
            </w:r>
            <w:r w:rsidR="00864568" w:rsidRPr="00992467">
              <w:t>en</w:t>
            </w:r>
            <w:r w:rsidRPr="00992467">
              <w:t xml:space="preserve"> und </w:t>
            </w:r>
            <w:r w:rsidR="00864568" w:rsidRPr="00992467">
              <w:t xml:space="preserve">das Kollegium der Rechnungsprüfer, </w:t>
            </w:r>
            <w:r w:rsidRPr="00992467">
              <w:t>um die Ausgewogenheit der Geschlechter und den Generationenwechsel in der Vertretung zu fördern. (Kapitel II Artikel 4 Abs. Art. 2 Abs. 2 Gesetz 11.01.2018 n.3).</w:t>
            </w:r>
          </w:p>
          <w:p w14:paraId="37989865" w14:textId="4605611F" w:rsidR="004B1EE2" w:rsidRPr="00992467" w:rsidRDefault="004B1EE2" w:rsidP="00992467">
            <w:pPr>
              <w:autoSpaceDE w:val="0"/>
              <w:autoSpaceDN w:val="0"/>
              <w:adjustRightInd w:val="0"/>
            </w:pPr>
          </w:p>
          <w:p w14:paraId="576BC205" w14:textId="5BFF18E6" w:rsidR="00EA1C8C" w:rsidRPr="00992467" w:rsidRDefault="00EA1C8C" w:rsidP="00992467">
            <w:pPr>
              <w:autoSpaceDE w:val="0"/>
              <w:autoSpaceDN w:val="0"/>
              <w:adjustRightInd w:val="0"/>
            </w:pPr>
          </w:p>
          <w:p w14:paraId="646B1CA6" w14:textId="42CE3691" w:rsidR="00EA1C8C" w:rsidRPr="00992467" w:rsidRDefault="00864568" w:rsidP="00992467">
            <w:pPr>
              <w:autoSpaceDE w:val="0"/>
              <w:autoSpaceDN w:val="0"/>
              <w:adjustRightInd w:val="0"/>
            </w:pPr>
            <w:r w:rsidRPr="00992467">
              <w:t>BESCHLUSS UND EINBERUFUNGSMITTEILUNG</w:t>
            </w:r>
          </w:p>
          <w:p w14:paraId="7C102F37" w14:textId="13F04951" w:rsidR="00864568" w:rsidRPr="00992467" w:rsidRDefault="00864568" w:rsidP="00992467">
            <w:pPr>
              <w:autoSpaceDE w:val="0"/>
              <w:autoSpaceDN w:val="0"/>
              <w:adjustRightInd w:val="0"/>
            </w:pPr>
          </w:p>
          <w:p w14:paraId="6A159A7A" w14:textId="34641746" w:rsidR="00864568" w:rsidRPr="00992467" w:rsidRDefault="00864568" w:rsidP="00992467">
            <w:pPr>
              <w:autoSpaceDE w:val="0"/>
              <w:autoSpaceDN w:val="0"/>
              <w:adjustRightInd w:val="0"/>
            </w:pPr>
            <w:r w:rsidRPr="00992467">
              <w:t xml:space="preserve">Der Beschluss zur Einberufung der Wahlen muss </w:t>
            </w:r>
            <w:r w:rsidR="00745F7E" w:rsidRPr="00992467">
              <w:t>f</w:t>
            </w:r>
            <w:r w:rsidRPr="00992467">
              <w:t>olgendes enthalten:</w:t>
            </w:r>
          </w:p>
          <w:p w14:paraId="59D43367" w14:textId="7EDDAAFF" w:rsidR="00864568" w:rsidRPr="00992467" w:rsidRDefault="00864568" w:rsidP="00992467">
            <w:pPr>
              <w:autoSpaceDE w:val="0"/>
              <w:autoSpaceDN w:val="0"/>
              <w:adjustRightInd w:val="0"/>
            </w:pPr>
            <w:r w:rsidRPr="00992467">
              <w:t>- die Anzahl der Abstimmtage (mindestens zwei, höchstens fünf), die Daten, die Uhrzeiten (die vollständige Erreichbarkeit muss auch auf der Grundlage der Anzahl der E</w:t>
            </w:r>
            <w:r w:rsidR="00745F7E" w:rsidRPr="00992467">
              <w:t>i</w:t>
            </w:r>
            <w:r w:rsidRPr="00992467">
              <w:t>ngeschriebenen, der territorialen Größe, der geografischen Merkmale gewährleistet sein) und den Sitz oder die Sitze für die Durchführung der Wahloperationen.</w:t>
            </w:r>
          </w:p>
          <w:p w14:paraId="3CC4E4A3" w14:textId="45CA56FF" w:rsidR="00864568" w:rsidRPr="00992467" w:rsidRDefault="00864568" w:rsidP="00992467">
            <w:pPr>
              <w:autoSpaceDE w:val="0"/>
              <w:autoSpaceDN w:val="0"/>
              <w:adjustRightInd w:val="0"/>
            </w:pPr>
            <w:r w:rsidRPr="00992467">
              <w:t>- die Abstimm-Modalität: Papier, elektronisch oder telematisch</w:t>
            </w:r>
          </w:p>
          <w:p w14:paraId="68842278" w14:textId="77777777" w:rsidR="00864568" w:rsidRPr="00992467" w:rsidRDefault="00864568" w:rsidP="00992467">
            <w:pPr>
              <w:autoSpaceDE w:val="0"/>
              <w:autoSpaceDN w:val="0"/>
              <w:adjustRightInd w:val="0"/>
            </w:pPr>
            <w:r w:rsidRPr="00992467">
              <w:t>- nützliche Entscheidungen und geeignete Mittel, um die Geheimhaltung und Sicherheit der Abstimmung zu gewährleisten</w:t>
            </w:r>
          </w:p>
          <w:p w14:paraId="302B4CF5" w14:textId="387B8C63" w:rsidR="00864568" w:rsidRPr="00992467" w:rsidRDefault="00864568" w:rsidP="00992467">
            <w:pPr>
              <w:autoSpaceDE w:val="0"/>
              <w:autoSpaceDN w:val="0"/>
              <w:adjustRightInd w:val="0"/>
            </w:pPr>
            <w:r w:rsidRPr="00992467">
              <w:t>- die Bindung der Finanzmittel für die ordnungsgemäße Durchführung der Abstimmungen.</w:t>
            </w:r>
          </w:p>
          <w:p w14:paraId="0834140C" w14:textId="2F4FF778" w:rsidR="00864568" w:rsidRPr="00992467" w:rsidRDefault="00864568" w:rsidP="00992467">
            <w:pPr>
              <w:autoSpaceDE w:val="0"/>
              <w:autoSpaceDN w:val="0"/>
              <w:adjustRightInd w:val="0"/>
            </w:pPr>
            <w:r w:rsidRPr="00992467">
              <w:t xml:space="preserve">Der Wahlaufruf, auch für alle drei Einberufungen gleichzeitig, muss mindestens 20 Tage vor dem für den Beginn der </w:t>
            </w:r>
            <w:r w:rsidR="003B1084" w:rsidRPr="00992467">
              <w:t>Wahlen</w:t>
            </w:r>
            <w:r w:rsidRPr="00992467">
              <w:t xml:space="preserve"> für jeden in die Berufsalben Eingeschriebenen festgelegten Stichtag </w:t>
            </w:r>
            <w:r w:rsidR="003B1084" w:rsidRPr="00992467">
              <w:t xml:space="preserve">mittels zertifizierter elektronischer Post oder </w:t>
            </w:r>
            <w:r w:rsidRPr="00992467">
              <w:t xml:space="preserve">per Prioritätspost versandt werden </w:t>
            </w:r>
            <w:r w:rsidR="003B1084" w:rsidRPr="00992467">
              <w:t xml:space="preserve">(Art. 1 Komma 5 DM  </w:t>
            </w:r>
            <w:r w:rsidRPr="00992467">
              <w:t xml:space="preserve">2018.03.15). Die Verantwortung für das </w:t>
            </w:r>
            <w:r w:rsidR="003B1084" w:rsidRPr="00992467">
              <w:t xml:space="preserve"> </w:t>
            </w:r>
            <w:r w:rsidRPr="00992467">
              <w:t>Ver</w:t>
            </w:r>
            <w:r w:rsidR="003B1084" w:rsidRPr="00992467">
              <w:t xml:space="preserve">schicken der Wahlaufrufe </w:t>
            </w:r>
            <w:r w:rsidRPr="00992467">
              <w:t>liegt bei der</w:t>
            </w:r>
            <w:r w:rsidR="003B1084" w:rsidRPr="00992467">
              <w:t xml:space="preserve"> Berufskammer</w:t>
            </w:r>
            <w:r w:rsidRPr="00992467">
              <w:t>.</w:t>
            </w:r>
          </w:p>
          <w:p w14:paraId="0439777B" w14:textId="77777777" w:rsidR="00864568" w:rsidRPr="00992467" w:rsidRDefault="00864568" w:rsidP="00992467">
            <w:pPr>
              <w:autoSpaceDE w:val="0"/>
              <w:autoSpaceDN w:val="0"/>
              <w:adjustRightInd w:val="0"/>
            </w:pPr>
          </w:p>
          <w:p w14:paraId="108ECD94" w14:textId="77777777" w:rsidR="00335F17" w:rsidRPr="00335F17" w:rsidRDefault="00335F17" w:rsidP="00992467">
            <w:pPr>
              <w:autoSpaceDE w:val="0"/>
              <w:autoSpaceDN w:val="0"/>
              <w:adjustRightInd w:val="0"/>
              <w:rPr>
                <w:sz w:val="16"/>
                <w:szCs w:val="16"/>
              </w:rPr>
            </w:pPr>
          </w:p>
          <w:p w14:paraId="27F1850F" w14:textId="61BC517B" w:rsidR="003B1084" w:rsidRPr="00992467" w:rsidRDefault="003B1084" w:rsidP="00992467">
            <w:pPr>
              <w:autoSpaceDE w:val="0"/>
              <w:autoSpaceDN w:val="0"/>
              <w:adjustRightInd w:val="0"/>
            </w:pPr>
            <w:r w:rsidRPr="00992467">
              <w:t>In der Einberufung muss folgendes angegeben werden:</w:t>
            </w:r>
          </w:p>
          <w:p w14:paraId="1806BF42" w14:textId="4E48A663" w:rsidR="003B1084" w:rsidRPr="00992467" w:rsidRDefault="003B1084" w:rsidP="00992467">
            <w:pPr>
              <w:autoSpaceDE w:val="0"/>
              <w:autoSpaceDN w:val="0"/>
              <w:adjustRightInd w:val="0"/>
            </w:pPr>
            <w:r w:rsidRPr="00992467">
              <w:t xml:space="preserve">- die Tage der Abstimmung (2, 3 oder 5 auf der Grundlage der Gesamtzahl der Mitglieder der Kammer) </w:t>
            </w:r>
          </w:p>
          <w:p w14:paraId="778A5036" w14:textId="4318F72E" w:rsidR="003B1084" w:rsidRPr="00992467" w:rsidRDefault="003B1084" w:rsidP="00992467">
            <w:pPr>
              <w:autoSpaceDE w:val="0"/>
              <w:autoSpaceDN w:val="0"/>
              <w:adjustRightInd w:val="0"/>
            </w:pPr>
            <w:r w:rsidRPr="00992467">
              <w:t>- die jeweiligen Wahloperationen</w:t>
            </w:r>
          </w:p>
          <w:p w14:paraId="10341790" w14:textId="1A673CF2" w:rsidR="003B1084" w:rsidRPr="00992467" w:rsidRDefault="003B1084" w:rsidP="00992467">
            <w:pPr>
              <w:autoSpaceDE w:val="0"/>
              <w:autoSpaceDN w:val="0"/>
              <w:adjustRightInd w:val="0"/>
            </w:pPr>
            <w:r w:rsidRPr="00992467">
              <w:t xml:space="preserve">müssen mindestens zwei bis höchstens fünf aufeinanderfolgende Tage dauern, von denen einer ein Feiertag ist. Übersteigt die Anzahl der Eingeschriebenen in die Berufskammer 5.000 </w:t>
            </w:r>
            <w:r w:rsidRPr="00992467">
              <w:lastRenderedPageBreak/>
              <w:t>(fünftausend) Personen, darf die Dauer der Wahloperationen nicht weniger als 3 Tage betragen.</w:t>
            </w:r>
          </w:p>
          <w:p w14:paraId="6631D839" w14:textId="0EFD6AD3" w:rsidR="003B1084" w:rsidRPr="00992467" w:rsidRDefault="003B1084" w:rsidP="00992467">
            <w:pPr>
              <w:autoSpaceDE w:val="0"/>
              <w:autoSpaceDN w:val="0"/>
              <w:adjustRightInd w:val="0"/>
            </w:pPr>
            <w:r w:rsidRPr="00992467">
              <w:t xml:space="preserve">- die scheidenden Mitglieder des </w:t>
            </w:r>
            <w:proofErr w:type="spellStart"/>
            <w:r w:rsidRPr="00992467">
              <w:t>Ratsausschsses</w:t>
            </w:r>
            <w:proofErr w:type="spellEnd"/>
            <w:r w:rsidRPr="00992467">
              <w:t>, der Albums</w:t>
            </w:r>
            <w:r w:rsidR="00320D3C">
              <w:t>-K</w:t>
            </w:r>
            <w:r w:rsidRPr="00992467">
              <w:t xml:space="preserve">ommissionen und des Kollegiums der Rechnungsprüfer </w:t>
            </w:r>
          </w:p>
          <w:p w14:paraId="2140EA7C" w14:textId="2255F09E" w:rsidR="003B1084" w:rsidRPr="00992467" w:rsidRDefault="003B1084" w:rsidP="00992467">
            <w:pPr>
              <w:autoSpaceDE w:val="0"/>
              <w:autoSpaceDN w:val="0"/>
              <w:adjustRightInd w:val="0"/>
            </w:pPr>
            <w:r w:rsidRPr="00992467">
              <w:t>- die Abstimmungsmodalitäten(Papier oder elektronisch oder telematisch)</w:t>
            </w:r>
          </w:p>
          <w:p w14:paraId="5270607A" w14:textId="199D05CB" w:rsidR="003B1084" w:rsidRPr="00992467" w:rsidRDefault="003B1084" w:rsidP="00992467">
            <w:pPr>
              <w:autoSpaceDE w:val="0"/>
              <w:autoSpaceDN w:val="0"/>
              <w:adjustRightInd w:val="0"/>
            </w:pPr>
            <w:r w:rsidRPr="00992467">
              <w:t>- für jeden Tag den Ort, die Start- und die Endzeit der jeweiligen Operationen unter</w:t>
            </w:r>
          </w:p>
          <w:p w14:paraId="3C320276" w14:textId="7795CE58" w:rsidR="003B1084" w:rsidRPr="00992467" w:rsidRDefault="003B1084" w:rsidP="00992467">
            <w:pPr>
              <w:autoSpaceDE w:val="0"/>
              <w:autoSpaceDN w:val="0"/>
              <w:adjustRightInd w:val="0"/>
            </w:pPr>
            <w:r w:rsidRPr="00992467">
              <w:t xml:space="preserve">Berücksichtigung der Bedürfnisse der Eingeschriebenen, die Turnusarbeit leisten. </w:t>
            </w:r>
          </w:p>
          <w:p w14:paraId="6595300C" w14:textId="53CD09A2" w:rsidR="003B1084" w:rsidRPr="00992467" w:rsidRDefault="003B1084" w:rsidP="00992467">
            <w:pPr>
              <w:autoSpaceDE w:val="0"/>
              <w:autoSpaceDN w:val="0"/>
              <w:adjustRightInd w:val="0"/>
            </w:pPr>
            <w:r w:rsidRPr="00992467">
              <w:t xml:space="preserve">- </w:t>
            </w:r>
            <w:r w:rsidR="008D1BEE" w:rsidRPr="00992467">
              <w:t xml:space="preserve">den </w:t>
            </w:r>
            <w:r w:rsidRPr="00992467">
              <w:t xml:space="preserve">Hinweis darauf, dass bei der Zentralkommission für Angehörige der Gesundheitsberufe (CCEPS) innerhalb von dreißig Tagen nach Bekanntgabe des Wahlergebnisses </w:t>
            </w:r>
            <w:r w:rsidR="008D1BEE" w:rsidRPr="00992467">
              <w:t>Rekurs</w:t>
            </w:r>
            <w:r w:rsidRPr="00992467">
              <w:t xml:space="preserve"> gegen die Gültigkeit </w:t>
            </w:r>
            <w:r w:rsidR="008D1BEE" w:rsidRPr="00992467">
              <w:t>der</w:t>
            </w:r>
            <w:r w:rsidRPr="00992467">
              <w:t xml:space="preserve"> Wahlen eingelegt werden kann.</w:t>
            </w:r>
          </w:p>
          <w:p w14:paraId="01E47114" w14:textId="33D2C1D7" w:rsidR="00A753FD" w:rsidRPr="00992467" w:rsidRDefault="00A753FD" w:rsidP="00992467">
            <w:pPr>
              <w:autoSpaceDE w:val="0"/>
              <w:autoSpaceDN w:val="0"/>
              <w:adjustRightInd w:val="0"/>
            </w:pPr>
          </w:p>
          <w:p w14:paraId="23913B27" w14:textId="28E293EA" w:rsidR="008D1BEE" w:rsidRPr="00992467" w:rsidRDefault="008D1BEE" w:rsidP="00992467">
            <w:pPr>
              <w:autoSpaceDE w:val="0"/>
              <w:autoSpaceDN w:val="0"/>
              <w:adjustRightInd w:val="0"/>
            </w:pPr>
            <w:r w:rsidRPr="00992467">
              <w:t xml:space="preserve">Alle am Tag des Beschlusses der Wahlen eingeschriebenen Berufsausübende (einschließlich der </w:t>
            </w:r>
            <w:r w:rsidR="002D3687" w:rsidRPr="00992467">
              <w:t xml:space="preserve">Eingeschriebenen </w:t>
            </w:r>
            <w:r w:rsidR="00335F17">
              <w:t>mit</w:t>
            </w:r>
            <w:r w:rsidR="002D3687" w:rsidRPr="00992467">
              <w:t xml:space="preserve"> Zahlungsverzug</w:t>
            </w:r>
            <w:r w:rsidRPr="00992467">
              <w:t>) müssen vorgeladen werden. Stimmberechtigt sind jedoch auch alle nach dem Tag des Beschlusses eingetragene Berufsangehörige. Zwischen dem Datum des Beschlusses für die Wahlen und dem Datum der ersten Einberufung dürfen nicht weniger als 30 Tage und nicht mehr als 60 Tage liegen.</w:t>
            </w:r>
          </w:p>
          <w:p w14:paraId="15971B2A" w14:textId="292DB52E" w:rsidR="008D1BEE" w:rsidRPr="00992467" w:rsidRDefault="008D1BEE" w:rsidP="00992467">
            <w:pPr>
              <w:autoSpaceDE w:val="0"/>
              <w:autoSpaceDN w:val="0"/>
              <w:adjustRightInd w:val="0"/>
            </w:pPr>
            <w:r w:rsidRPr="00992467">
              <w:t>Die Einberufung muss zu den oben angegebenen Bedingungen auf der Website der Berufskammer und des Nationalen Verbands veröffentlicht werden.</w:t>
            </w:r>
          </w:p>
          <w:p w14:paraId="61B71088" w14:textId="6EBF1B26" w:rsidR="00AB1FF4" w:rsidRPr="00992467" w:rsidRDefault="00AB1FF4" w:rsidP="00992467">
            <w:pPr>
              <w:autoSpaceDE w:val="0"/>
              <w:autoSpaceDN w:val="0"/>
              <w:adjustRightInd w:val="0"/>
            </w:pPr>
          </w:p>
          <w:p w14:paraId="34816B21" w14:textId="77777777" w:rsidR="00745F7E" w:rsidRPr="00992467" w:rsidRDefault="00745F7E" w:rsidP="00992467">
            <w:pPr>
              <w:autoSpaceDE w:val="0"/>
              <w:autoSpaceDN w:val="0"/>
              <w:adjustRightInd w:val="0"/>
            </w:pPr>
          </w:p>
          <w:p w14:paraId="41FE3EFC" w14:textId="77777777" w:rsidR="004F516D" w:rsidRPr="00992467" w:rsidRDefault="00745F7E" w:rsidP="00992467">
            <w:pPr>
              <w:autoSpaceDE w:val="0"/>
              <w:autoSpaceDN w:val="0"/>
              <w:adjustRightInd w:val="0"/>
            </w:pPr>
            <w:r w:rsidRPr="00992467">
              <w:t>VORSTELLUNG DER LISTEN</w:t>
            </w:r>
          </w:p>
          <w:p w14:paraId="446B3312" w14:textId="77777777" w:rsidR="00745F7E" w:rsidRPr="00992467" w:rsidRDefault="00745F7E" w:rsidP="00992467">
            <w:pPr>
              <w:autoSpaceDE w:val="0"/>
              <w:autoSpaceDN w:val="0"/>
              <w:adjustRightInd w:val="0"/>
            </w:pPr>
          </w:p>
          <w:p w14:paraId="1178A900" w14:textId="4A012AF2" w:rsidR="00745F7E" w:rsidRPr="00992467" w:rsidRDefault="00745F7E" w:rsidP="00992467">
            <w:pPr>
              <w:autoSpaceDE w:val="0"/>
              <w:autoSpaceDN w:val="0"/>
              <w:adjustRightInd w:val="0"/>
            </w:pPr>
            <w:r w:rsidRPr="00992467">
              <w:t>Alle Eingeschriebenen in die Kammer sind wählbar, einschließlich der ausscheidenden Mitglieder des Ratsausschusses, der Mitglieder des Kollegiums der Rechnungsprüfer und die Mitglieder der Albums</w:t>
            </w:r>
            <w:r w:rsidR="00320D3C">
              <w:t>-K</w:t>
            </w:r>
            <w:r w:rsidRPr="00992467">
              <w:t>ommissionen, die sich einzeln oder als Teil einer Liste vorstellen können.</w:t>
            </w:r>
          </w:p>
          <w:p w14:paraId="5CF822F7" w14:textId="44F84B72" w:rsidR="00745F7E" w:rsidRPr="00992467" w:rsidRDefault="00745F7E" w:rsidP="00992467">
            <w:pPr>
              <w:autoSpaceDE w:val="0"/>
              <w:autoSpaceDN w:val="0"/>
              <w:adjustRightInd w:val="0"/>
            </w:pPr>
            <w:r w:rsidRPr="00992467">
              <w:t xml:space="preserve">Die Liste muss aus der gleichen Anzahl </w:t>
            </w:r>
            <w:r w:rsidR="00CF7F71" w:rsidRPr="00992467">
              <w:t>der zu wählenden</w:t>
            </w:r>
            <w:r w:rsidRPr="00992467">
              <w:t xml:space="preserve"> Mitglieder des Ratsausschusses, des Kollegiums der Rechnungsprüfer und der Albums</w:t>
            </w:r>
            <w:r w:rsidR="00320D3C">
              <w:t>-K</w:t>
            </w:r>
            <w:r w:rsidRPr="00992467">
              <w:t>ommissionen bestehen</w:t>
            </w:r>
            <w:r w:rsidR="00CF7F71" w:rsidRPr="00992467">
              <w:t>.</w:t>
            </w:r>
            <w:r w:rsidRPr="00992467">
              <w:t xml:space="preserve"> </w:t>
            </w:r>
          </w:p>
          <w:p w14:paraId="7239BF5A" w14:textId="77777777" w:rsidR="00745F7E" w:rsidRPr="00992467" w:rsidRDefault="00745F7E" w:rsidP="00992467">
            <w:pPr>
              <w:autoSpaceDE w:val="0"/>
              <w:autoSpaceDN w:val="0"/>
              <w:adjustRightInd w:val="0"/>
            </w:pPr>
            <w:r w:rsidRPr="00992467">
              <w:t>Eine Kandidatur in konkurrierenden Listen ist nicht zulässig.</w:t>
            </w:r>
          </w:p>
          <w:p w14:paraId="34EF27F6" w14:textId="614C6676" w:rsidR="00745F7E" w:rsidRPr="00992467" w:rsidRDefault="00745F7E" w:rsidP="00992467">
            <w:pPr>
              <w:autoSpaceDE w:val="0"/>
              <w:autoSpaceDN w:val="0"/>
              <w:adjustRightInd w:val="0"/>
            </w:pPr>
            <w:r w:rsidRPr="00992467">
              <w:t>Die Kandidatur in einer Liste gilt auch als</w:t>
            </w:r>
            <w:r w:rsidR="00CF7F71" w:rsidRPr="00992467">
              <w:t xml:space="preserve"> individuelle Kandidatur für das zu wählende </w:t>
            </w:r>
            <w:r w:rsidR="00F43999">
              <w:t>Gremium</w:t>
            </w:r>
            <w:r w:rsidR="00CF7F71" w:rsidRPr="00992467">
              <w:t xml:space="preserve"> der Kammer. </w:t>
            </w:r>
          </w:p>
          <w:p w14:paraId="55DCCCDA" w14:textId="68208853" w:rsidR="00745F7E" w:rsidRPr="00992467" w:rsidRDefault="00CF7F71" w:rsidP="00992467">
            <w:pPr>
              <w:autoSpaceDE w:val="0"/>
              <w:autoSpaceDN w:val="0"/>
              <w:adjustRightInd w:val="0"/>
            </w:pPr>
            <w:r w:rsidRPr="00992467">
              <w:lastRenderedPageBreak/>
              <w:t>Für die Albums</w:t>
            </w:r>
            <w:r w:rsidR="00320D3C">
              <w:t>-K</w:t>
            </w:r>
            <w:r w:rsidRPr="00992467">
              <w:t xml:space="preserve">ommissionen bezieht sich das aktive und passive Wahlrecht </w:t>
            </w:r>
            <w:r w:rsidR="00745F7E" w:rsidRPr="00992467">
              <w:t xml:space="preserve">auf die </w:t>
            </w:r>
            <w:r w:rsidRPr="00992467">
              <w:t xml:space="preserve">Anzahl der Eingeschriebenen in die entsprechenden Berufsalben. </w:t>
            </w:r>
          </w:p>
          <w:p w14:paraId="5DCCDC2B" w14:textId="77777777" w:rsidR="00745F7E" w:rsidRPr="00992467" w:rsidRDefault="00745F7E" w:rsidP="00992467">
            <w:pPr>
              <w:autoSpaceDE w:val="0"/>
              <w:autoSpaceDN w:val="0"/>
              <w:adjustRightInd w:val="0"/>
            </w:pPr>
          </w:p>
          <w:p w14:paraId="6ECC8B89" w14:textId="7C69B56E" w:rsidR="00CF7F71" w:rsidRPr="00992467" w:rsidRDefault="00CF7F71" w:rsidP="00992467">
            <w:pPr>
              <w:autoSpaceDE w:val="0"/>
              <w:autoSpaceDN w:val="0"/>
              <w:adjustRightInd w:val="0"/>
            </w:pPr>
            <w:r w:rsidRPr="00992467">
              <w:t xml:space="preserve">Die Listen sowie die einzelnen Kandidaturen müssen von den jeweiligen Kandidaten und von mindestens so vielen Eingeschriebenen unterschrieben sein, wie die Anzahl des zu wählenden Gremiums ausmacht, und die nicht selbst Kandidaten der Liste sind.  </w:t>
            </w:r>
          </w:p>
          <w:p w14:paraId="381207CC" w14:textId="13A7C01F" w:rsidR="00CF7F71" w:rsidRPr="00992467" w:rsidRDefault="00CF7F71" w:rsidP="00992467">
            <w:pPr>
              <w:autoSpaceDE w:val="0"/>
              <w:autoSpaceDN w:val="0"/>
              <w:adjustRightInd w:val="0"/>
            </w:pPr>
            <w:r w:rsidRPr="00992467">
              <w:t>Dieselbe Person darf nicht mehr als eine einzelne Bewerbung und / oder Liste unterzeichnen.</w:t>
            </w:r>
          </w:p>
          <w:p w14:paraId="26C1EEDC" w14:textId="77777777" w:rsidR="00CF7F71" w:rsidRPr="00992467" w:rsidRDefault="00CF7F71" w:rsidP="00992467">
            <w:pPr>
              <w:autoSpaceDE w:val="0"/>
              <w:autoSpaceDN w:val="0"/>
              <w:adjustRightInd w:val="0"/>
            </w:pPr>
            <w:r w:rsidRPr="00992467">
              <w:t>Die Listen müssen mit einem Namen versehen sein, der sie identifiziert, und ein Listenkontakt muss angegeben sein.</w:t>
            </w:r>
          </w:p>
          <w:p w14:paraId="1FEBF31E" w14:textId="77777777" w:rsidR="00CF7F71" w:rsidRPr="00992467" w:rsidRDefault="00CF7F71" w:rsidP="00992467">
            <w:pPr>
              <w:autoSpaceDE w:val="0"/>
              <w:autoSpaceDN w:val="0"/>
              <w:adjustRightInd w:val="0"/>
            </w:pPr>
          </w:p>
          <w:p w14:paraId="2F59A26A" w14:textId="621E8811" w:rsidR="00A625AA" w:rsidRPr="00992467" w:rsidRDefault="00A625AA" w:rsidP="00992467">
            <w:pPr>
              <w:autoSpaceDE w:val="0"/>
              <w:autoSpaceDN w:val="0"/>
              <w:adjustRightInd w:val="0"/>
            </w:pPr>
            <w:r w:rsidRPr="00992467">
              <w:t>Wenn die Präsentation der Liste durch Senden einer zertifizierten E-Mail-Nachricht (PEC) formalisiert wird, muss diese PEC-mail von der Listen-Kontaktperson verschickt werden, und von eine Kopie aller Personalausweise der Bewerber und der Unterzeichner begleitet werden.</w:t>
            </w:r>
          </w:p>
          <w:p w14:paraId="195B84BF" w14:textId="77777777" w:rsidR="00A625AA" w:rsidRPr="00992467" w:rsidRDefault="00A625AA" w:rsidP="00992467">
            <w:pPr>
              <w:autoSpaceDE w:val="0"/>
              <w:autoSpaceDN w:val="0"/>
              <w:adjustRightInd w:val="0"/>
            </w:pPr>
          </w:p>
          <w:p w14:paraId="09408B1F" w14:textId="49B7FDDB" w:rsidR="00AB2C86" w:rsidRPr="00992467" w:rsidRDefault="009A0BE7" w:rsidP="00992467">
            <w:pPr>
              <w:autoSpaceDE w:val="0"/>
              <w:autoSpaceDN w:val="0"/>
              <w:adjustRightInd w:val="0"/>
            </w:pPr>
            <w:r w:rsidRPr="00992467">
              <w:t xml:space="preserve">Ebenso muss die Einreichung der individuellen Kandidatur über zertifizierte E-Mail-Nachricht (PEC) von mindestens  so vielen Unterstützern unterschrieben werden, wie die Anzahl des zu wählenden Gremiums ist, für das die Kandidatur präsentiert wird und die Kandidatur muss vom einzelnen Bewerber unterschrieben und von einer Kopie </w:t>
            </w:r>
            <w:r w:rsidR="00AB2C86" w:rsidRPr="00992467">
              <w:t>aller Personalausweise des Bewerbers und der Unterzeichner begleitet werden.</w:t>
            </w:r>
          </w:p>
          <w:p w14:paraId="0C25E78D" w14:textId="77777777" w:rsidR="00AB2C86" w:rsidRPr="00992467" w:rsidRDefault="00AB2C86" w:rsidP="00992467">
            <w:pPr>
              <w:autoSpaceDE w:val="0"/>
              <w:autoSpaceDN w:val="0"/>
              <w:adjustRightInd w:val="0"/>
            </w:pPr>
          </w:p>
          <w:p w14:paraId="25F3A067" w14:textId="22D0A960" w:rsidR="00452527" w:rsidRPr="00992467" w:rsidRDefault="00452527" w:rsidP="00992467">
            <w:pPr>
              <w:autoSpaceDE w:val="0"/>
              <w:autoSpaceDN w:val="0"/>
              <w:adjustRightInd w:val="0"/>
            </w:pPr>
            <w:r w:rsidRPr="00992467">
              <w:t>Wenn die Kandidatenlisten sowie die einzelnen Kandidaturen für die Gremien des Ratsausschusses, der Albums</w:t>
            </w:r>
            <w:r w:rsidR="00320D3C">
              <w:t>-K</w:t>
            </w:r>
            <w:r w:rsidRPr="00992467">
              <w:t>ommissionen und des Kollegiums der Rechnungsprüfer von Hand übergeben werden, müssen diese von den jeweiligen Kandidaten und von mindestens so vielen Eingeschriebenen unterschrieben sein, wie die Anzahl des zu wählenden Gremiums ausmacht, und die nicht selbst Kandidaten der Liste sind und die Unterschriften müssen vom Präsidenten oder seinem Delegierten beglaubigt werden.</w:t>
            </w:r>
          </w:p>
          <w:p w14:paraId="7A48A78F" w14:textId="0E5D59FA" w:rsidR="00452527" w:rsidRPr="00992467" w:rsidRDefault="00452527" w:rsidP="00992467">
            <w:pPr>
              <w:autoSpaceDE w:val="0"/>
              <w:autoSpaceDN w:val="0"/>
              <w:adjustRightInd w:val="0"/>
            </w:pPr>
          </w:p>
          <w:p w14:paraId="1D4A445A" w14:textId="60368BB3" w:rsidR="00740960" w:rsidRPr="00992467" w:rsidRDefault="00740960" w:rsidP="00992467">
            <w:pPr>
              <w:autoSpaceDE w:val="0"/>
              <w:autoSpaceDN w:val="0"/>
              <w:adjustRightInd w:val="0"/>
            </w:pPr>
            <w:r w:rsidRPr="00992467">
              <w:t>Sollte die Anzahl der Eingeschriebenen in das jeweilige Album, für welches die Kandidatur als Mitglied der Albums</w:t>
            </w:r>
            <w:r w:rsidR="00320D3C">
              <w:t>-K</w:t>
            </w:r>
            <w:r w:rsidRPr="00992467">
              <w:t xml:space="preserve">ommission übermittelt </w:t>
            </w:r>
            <w:r w:rsidRPr="00992467">
              <w:lastRenderedPageBreak/>
              <w:t>wird, nicht ausreichen, um die Unterzeichnung der Liste oder der individuellen Kandidatur</w:t>
            </w:r>
            <w:r w:rsidR="00444B06" w:rsidRPr="00992467">
              <w:t xml:space="preserve"> mit mindestens der Anzahl der Unterschriften, die der zu wählenden Mitglieder des Gremiums entspricht,</w:t>
            </w:r>
            <w:r w:rsidRPr="00992467">
              <w:t xml:space="preserve"> zu gewährleisten, </w:t>
            </w:r>
            <w:r w:rsidR="00444B06" w:rsidRPr="00992467">
              <w:t xml:space="preserve">können die Kandidaturen auch von anderen Eingeschriebenen, notwendigerweise desselben Bereichs, unterschrieben werden, damit das aktive Wahlrecht garantiert werden kann. </w:t>
            </w:r>
          </w:p>
          <w:p w14:paraId="674591A0" w14:textId="77777777" w:rsidR="00740960" w:rsidRPr="00992467" w:rsidRDefault="00740960" w:rsidP="00992467">
            <w:pPr>
              <w:autoSpaceDE w:val="0"/>
              <w:autoSpaceDN w:val="0"/>
              <w:adjustRightInd w:val="0"/>
            </w:pPr>
          </w:p>
          <w:p w14:paraId="27B93A89" w14:textId="5E32FD40" w:rsidR="00444B06" w:rsidRPr="00992467" w:rsidRDefault="00444B06" w:rsidP="00992467">
            <w:pPr>
              <w:autoSpaceDE w:val="0"/>
              <w:autoSpaceDN w:val="0"/>
              <w:adjustRightInd w:val="0"/>
            </w:pPr>
            <w:r w:rsidRPr="00992467">
              <w:t>In jedem Fall muss der Präsident der Kammer sowohl die Richtigkeit der Unterschrift als auch die Eintragung in das Berufsalbum überprüfen.</w:t>
            </w:r>
          </w:p>
          <w:p w14:paraId="08076035" w14:textId="660F638D" w:rsidR="00444B06" w:rsidRPr="00992467" w:rsidRDefault="00444B06" w:rsidP="00992467">
            <w:pPr>
              <w:autoSpaceDE w:val="0"/>
              <w:autoSpaceDN w:val="0"/>
              <w:adjustRightInd w:val="0"/>
            </w:pPr>
            <w:r w:rsidRPr="00992467">
              <w:t>Die Listen müssen einen Namen haben, und der Name muss der Organisation und ihren Mitgliedern zuträglich und respektvoll sein. Die Verwendung von institutionellen Logos ist in jeglicher Form untersagt.</w:t>
            </w:r>
          </w:p>
          <w:p w14:paraId="291B0BDC" w14:textId="37FC33DC" w:rsidR="00740960" w:rsidRPr="00992467" w:rsidRDefault="00740960" w:rsidP="00992467">
            <w:pPr>
              <w:autoSpaceDE w:val="0"/>
              <w:autoSpaceDN w:val="0"/>
              <w:adjustRightInd w:val="0"/>
            </w:pPr>
          </w:p>
          <w:p w14:paraId="77758D72" w14:textId="77777777" w:rsidR="00740960" w:rsidRPr="00992467" w:rsidRDefault="00740960" w:rsidP="00992467">
            <w:pPr>
              <w:autoSpaceDE w:val="0"/>
              <w:autoSpaceDN w:val="0"/>
              <w:adjustRightInd w:val="0"/>
            </w:pPr>
          </w:p>
          <w:p w14:paraId="6947A9B1" w14:textId="230622CE" w:rsidR="00444B06" w:rsidRPr="00992467" w:rsidRDefault="00444B06" w:rsidP="00992467">
            <w:pPr>
              <w:autoSpaceDE w:val="0"/>
              <w:autoSpaceDN w:val="0"/>
              <w:adjustRightInd w:val="0"/>
            </w:pPr>
            <w:r w:rsidRPr="00992467">
              <w:t>Die einzelnen Listen oder die individuellen Kandidaturen müssen zwingend mindestens 10 Tage vor dem Datum der Abstimmung über zertifizierte E-Mail-Nachricht (PEC) oder von Hand am Sitz der Kammer eingereicht werden. Die Kammer wird sich darum kümmern, den Eingeschriebenen die Kandida</w:t>
            </w:r>
            <w:r w:rsidR="00335F17">
              <w:t>t</w:t>
            </w:r>
            <w:r w:rsidRPr="00992467">
              <w:t>uren  über seine institutionelle Website mitzuteilen.</w:t>
            </w:r>
          </w:p>
          <w:p w14:paraId="7D7FB002" w14:textId="1713C966" w:rsidR="00444B06" w:rsidRPr="00992467" w:rsidRDefault="00444B06" w:rsidP="00992467">
            <w:pPr>
              <w:autoSpaceDE w:val="0"/>
              <w:autoSpaceDN w:val="0"/>
              <w:adjustRightInd w:val="0"/>
            </w:pPr>
            <w:r w:rsidRPr="00992467">
              <w:t xml:space="preserve">Bei Nichterreichen des Quorums beim ersten oder zweiten Aufruf, behalten die </w:t>
            </w:r>
            <w:r w:rsidR="007C226F" w:rsidRPr="00992467">
              <w:t>individuellen Kandidaturen u</w:t>
            </w:r>
            <w:r w:rsidRPr="00992467">
              <w:t>nd die bereits vorgelegten Listen ihre Gültigkeit.</w:t>
            </w:r>
          </w:p>
          <w:p w14:paraId="3C221D6D" w14:textId="7CA7D0E6" w:rsidR="007C226F" w:rsidRPr="00992467" w:rsidRDefault="007C226F" w:rsidP="00992467">
            <w:pPr>
              <w:autoSpaceDE w:val="0"/>
              <w:autoSpaceDN w:val="0"/>
              <w:adjustRightInd w:val="0"/>
            </w:pPr>
            <w:r w:rsidRPr="00992467">
              <w:t>Sobald die individuellen Kandidaturen und die Listen eingereicht wurden, überprüft der scheidende Präsident oder sein Stellvertreter die Ordnungsmäßigkeit der Kandidatur innerhalb von 5 Tagen nach der Einreichung und informiert die Kandidaten und die Referenten der Listen über die Zulassung oder den Ausschluss der Kandidaturen.</w:t>
            </w:r>
          </w:p>
          <w:p w14:paraId="01B6E20A" w14:textId="77777777" w:rsidR="007C226F" w:rsidRPr="00992467" w:rsidRDefault="007C226F" w:rsidP="00992467">
            <w:pPr>
              <w:autoSpaceDE w:val="0"/>
              <w:autoSpaceDN w:val="0"/>
              <w:adjustRightInd w:val="0"/>
            </w:pPr>
          </w:p>
          <w:p w14:paraId="6663A75A" w14:textId="77777777" w:rsidR="007C226F" w:rsidRPr="00992467" w:rsidRDefault="007C226F" w:rsidP="00992467">
            <w:pPr>
              <w:autoSpaceDE w:val="0"/>
              <w:autoSpaceDN w:val="0"/>
              <w:adjustRightInd w:val="0"/>
            </w:pPr>
            <w:r w:rsidRPr="00992467">
              <w:t>WAHLKAMPAGNE</w:t>
            </w:r>
          </w:p>
          <w:p w14:paraId="18180A14" w14:textId="77777777" w:rsidR="007C226F" w:rsidRPr="00992467" w:rsidRDefault="007C226F" w:rsidP="00992467">
            <w:pPr>
              <w:autoSpaceDE w:val="0"/>
              <w:autoSpaceDN w:val="0"/>
              <w:adjustRightInd w:val="0"/>
            </w:pPr>
          </w:p>
          <w:p w14:paraId="5EB2F8A0" w14:textId="77777777" w:rsidR="007C226F" w:rsidRPr="00992467" w:rsidRDefault="007C226F" w:rsidP="00992467">
            <w:pPr>
              <w:autoSpaceDE w:val="0"/>
              <w:autoSpaceDN w:val="0"/>
              <w:adjustRightInd w:val="0"/>
            </w:pPr>
            <w:r w:rsidRPr="00992467">
              <w:t xml:space="preserve">Die Wahlkampagne muss  die beteiligten Personen, die Gesetzgebung und den deontologischen Kodex respektieren. </w:t>
            </w:r>
          </w:p>
          <w:p w14:paraId="37BF0278" w14:textId="496D3FF2" w:rsidR="007C226F" w:rsidRPr="00992467" w:rsidRDefault="007C226F" w:rsidP="00992467">
            <w:pPr>
              <w:autoSpaceDE w:val="0"/>
              <w:autoSpaceDN w:val="0"/>
              <w:adjustRightInd w:val="0"/>
            </w:pPr>
            <w:r w:rsidRPr="00992467">
              <w:t>Sie soll durch positive und proaktive Botschaften gekennzeichnet sein.</w:t>
            </w:r>
          </w:p>
          <w:p w14:paraId="21E7F423" w14:textId="77777777" w:rsidR="007C226F" w:rsidRPr="00992467" w:rsidRDefault="007C226F" w:rsidP="00992467">
            <w:pPr>
              <w:autoSpaceDE w:val="0"/>
              <w:autoSpaceDN w:val="0"/>
              <w:adjustRightInd w:val="0"/>
            </w:pPr>
            <w:r w:rsidRPr="00992467">
              <w:t xml:space="preserve">Sie soll in einem speziellen Bereich auf der Website der Kammer in einem festgelegten Format untergebracht sein, für das die einzelnen Kandidaten oder die Referenten der Listen die Verantwortung übernehmen. </w:t>
            </w:r>
          </w:p>
          <w:p w14:paraId="07EC8344" w14:textId="77777777" w:rsidR="00AA116A" w:rsidRPr="00992467" w:rsidRDefault="00AA116A" w:rsidP="00992467">
            <w:pPr>
              <w:autoSpaceDE w:val="0"/>
              <w:autoSpaceDN w:val="0"/>
              <w:adjustRightInd w:val="0"/>
            </w:pPr>
          </w:p>
          <w:p w14:paraId="30B067B8" w14:textId="736834B9" w:rsidR="00AA116A" w:rsidRPr="00992467" w:rsidRDefault="00AA116A" w:rsidP="00992467">
            <w:pPr>
              <w:autoSpaceDE w:val="0"/>
              <w:autoSpaceDN w:val="0"/>
              <w:adjustRightInd w:val="0"/>
            </w:pPr>
            <w:r w:rsidRPr="00992467">
              <w:t>WAHLSITZ UND ZUSAMMENSETZUNG DER WAHLKOMMISSION</w:t>
            </w:r>
          </w:p>
          <w:p w14:paraId="7A87C1A7" w14:textId="77777777" w:rsidR="00AA116A" w:rsidRPr="00992467" w:rsidRDefault="00AA116A" w:rsidP="00992467">
            <w:pPr>
              <w:autoSpaceDE w:val="0"/>
              <w:autoSpaceDN w:val="0"/>
              <w:adjustRightInd w:val="0"/>
            </w:pPr>
          </w:p>
          <w:p w14:paraId="451D0C45" w14:textId="353B07D1" w:rsidR="00AA116A" w:rsidRPr="00992467" w:rsidRDefault="00AA116A" w:rsidP="00992467">
            <w:pPr>
              <w:autoSpaceDE w:val="0"/>
              <w:autoSpaceDN w:val="0"/>
              <w:adjustRightInd w:val="0"/>
            </w:pPr>
            <w:r w:rsidRPr="00992467">
              <w:t xml:space="preserve">Es gibt nur einen </w:t>
            </w:r>
            <w:proofErr w:type="spellStart"/>
            <w:r w:rsidRPr="00992467">
              <w:t>Wahlsitz</w:t>
            </w:r>
            <w:proofErr w:type="spellEnd"/>
            <w:r w:rsidRPr="00992467">
              <w:t xml:space="preserve">, es können nicht mehrere Sitze gleichzeitig aktiviert werden, es können verschiedene </w:t>
            </w:r>
            <w:proofErr w:type="spellStart"/>
            <w:r w:rsidRPr="00992467">
              <w:t>Wahlorte</w:t>
            </w:r>
            <w:proofErr w:type="spellEnd"/>
            <w:r w:rsidRPr="00992467">
              <w:t xml:space="preserve"> </w:t>
            </w:r>
            <w:r w:rsidR="00335F17">
              <w:t>bestimmt</w:t>
            </w:r>
            <w:r w:rsidRPr="00992467">
              <w:t xml:space="preserve"> werden.</w:t>
            </w:r>
          </w:p>
          <w:p w14:paraId="39ED497E" w14:textId="77777777" w:rsidR="00AA116A" w:rsidRPr="00992467" w:rsidRDefault="00AA116A" w:rsidP="00992467">
            <w:pPr>
              <w:autoSpaceDE w:val="0"/>
              <w:autoSpaceDN w:val="0"/>
              <w:adjustRightInd w:val="0"/>
            </w:pPr>
            <w:r w:rsidRPr="00992467">
              <w:t>Am Tag der Einberufung der Wahlversammlung zur angegebenen Eröffnungszeit bildet der scheidende Präsident die Wahlkommission.</w:t>
            </w:r>
          </w:p>
          <w:p w14:paraId="28B3DF8C" w14:textId="75BF4A62" w:rsidR="00AA116A" w:rsidRPr="00992467" w:rsidRDefault="00AA116A" w:rsidP="00992467">
            <w:pPr>
              <w:autoSpaceDE w:val="0"/>
              <w:autoSpaceDN w:val="0"/>
              <w:adjustRightInd w:val="0"/>
            </w:pPr>
            <w:r w:rsidRPr="00992467">
              <w:t>Der Sitz muss unabhängig vom gewählten Ort mit Wahlkabinen oder in jedem Fall mit Vorrichtungen ausgestattet sein, die den Wählern das Wahlgeheimnis garantieren.</w:t>
            </w:r>
          </w:p>
          <w:p w14:paraId="58195697" w14:textId="29E9EC56" w:rsidR="00AA116A" w:rsidRPr="00992467" w:rsidRDefault="00AA116A" w:rsidP="00992467">
            <w:pPr>
              <w:autoSpaceDE w:val="0"/>
              <w:autoSpaceDN w:val="0"/>
              <w:adjustRightInd w:val="0"/>
            </w:pPr>
            <w:r w:rsidRPr="00992467">
              <w:t>Die Liste der einzeln oder nach Liste zugelassenen Kandidaten, die vom scheidenden Präsidenten zur Beglaubigung unterschrieben wurde, muss allen Wählern im Wahllokal zur Verfügung gestellt werden.</w:t>
            </w:r>
          </w:p>
          <w:p w14:paraId="54243BCB" w14:textId="0D7CCADC" w:rsidR="00AA116A" w:rsidRPr="00992467" w:rsidRDefault="00AA116A" w:rsidP="00992467">
            <w:pPr>
              <w:autoSpaceDE w:val="0"/>
              <w:autoSpaceDN w:val="0"/>
              <w:adjustRightInd w:val="0"/>
            </w:pPr>
            <w:r w:rsidRPr="00992467">
              <w:t>Andere Listen oder Schriften jeglicher Art oder anderes Wahlpropagandamaterial sind im Sitz nicht zugelassen, mit Ausnahme desjenigen Materials, das von den Wählern für den persönlichen Gebrauch mitgeführt wird.</w:t>
            </w:r>
          </w:p>
          <w:p w14:paraId="293D095C" w14:textId="493F0E55" w:rsidR="00AA116A" w:rsidRPr="00992467" w:rsidRDefault="00AA116A" w:rsidP="00992467">
            <w:pPr>
              <w:autoSpaceDE w:val="0"/>
              <w:autoSpaceDN w:val="0"/>
              <w:adjustRightInd w:val="0"/>
            </w:pPr>
            <w:r w:rsidRPr="00992467">
              <w:t xml:space="preserve">Der Aufenthalt im Wahllokal ist nur Mitgliedern der Wahlkommission gestattet, die den Wahlvorgang überwachen müssen. Bei Bedarf stehen </w:t>
            </w:r>
            <w:r w:rsidR="00054707" w:rsidRPr="00992467">
              <w:t xml:space="preserve">der Wahlkommission der Informatik-Beauftragte, wenn vorgesehen, und das Verwaltungspersonal der Kammer </w:t>
            </w:r>
            <w:r w:rsidRPr="00992467">
              <w:t>zur Verfügung</w:t>
            </w:r>
            <w:r w:rsidR="00054707" w:rsidRPr="00992467">
              <w:t>, sowie etwaiges Aufsichtspersonal.</w:t>
            </w:r>
          </w:p>
          <w:p w14:paraId="14F975AA" w14:textId="28C88EEC" w:rsidR="00054707" w:rsidRPr="00992467" w:rsidRDefault="00054707" w:rsidP="00992467">
            <w:pPr>
              <w:autoSpaceDE w:val="0"/>
              <w:autoSpaceDN w:val="0"/>
              <w:adjustRightInd w:val="0"/>
            </w:pPr>
            <w:r w:rsidRPr="00992467">
              <w:t>Der Zugang ist nur den Wählern gestattet und auf die für die Stimmabgabe unbedingt erforderliche Zeit begrenzt.</w:t>
            </w:r>
          </w:p>
          <w:p w14:paraId="7DF3ECFE" w14:textId="77777777" w:rsidR="00AA116A" w:rsidRPr="00992467" w:rsidRDefault="00AA116A" w:rsidP="00992467">
            <w:pPr>
              <w:autoSpaceDE w:val="0"/>
              <w:autoSpaceDN w:val="0"/>
              <w:adjustRightInd w:val="0"/>
            </w:pPr>
          </w:p>
          <w:p w14:paraId="1C6231CD" w14:textId="77777777" w:rsidR="00054707" w:rsidRPr="00992467" w:rsidRDefault="00054707" w:rsidP="00992467">
            <w:pPr>
              <w:autoSpaceDE w:val="0"/>
              <w:autoSpaceDN w:val="0"/>
              <w:adjustRightInd w:val="0"/>
            </w:pPr>
          </w:p>
          <w:p w14:paraId="429A2E63" w14:textId="77777777" w:rsidR="00054707" w:rsidRPr="00992467" w:rsidRDefault="00054707" w:rsidP="00992467">
            <w:pPr>
              <w:autoSpaceDE w:val="0"/>
              <w:autoSpaceDN w:val="0"/>
              <w:adjustRightInd w:val="0"/>
            </w:pPr>
          </w:p>
          <w:p w14:paraId="035A88F1" w14:textId="77777777" w:rsidR="00054707" w:rsidRPr="00992467" w:rsidRDefault="00054707" w:rsidP="00992467">
            <w:pPr>
              <w:autoSpaceDE w:val="0"/>
              <w:autoSpaceDN w:val="0"/>
              <w:adjustRightInd w:val="0"/>
            </w:pPr>
          </w:p>
          <w:p w14:paraId="28DFAF27" w14:textId="77777777" w:rsidR="00054707" w:rsidRPr="00992467" w:rsidRDefault="00054707" w:rsidP="00992467">
            <w:pPr>
              <w:autoSpaceDE w:val="0"/>
              <w:autoSpaceDN w:val="0"/>
              <w:adjustRightInd w:val="0"/>
            </w:pPr>
          </w:p>
          <w:p w14:paraId="47FB7D5D" w14:textId="27629C6F" w:rsidR="00054707" w:rsidRPr="00992467" w:rsidRDefault="00054707" w:rsidP="00992467">
            <w:pPr>
              <w:autoSpaceDE w:val="0"/>
              <w:autoSpaceDN w:val="0"/>
              <w:adjustRightInd w:val="0"/>
            </w:pPr>
            <w:r w:rsidRPr="00992467">
              <w:t>Die Wahlkommission besteht aus:</w:t>
            </w:r>
          </w:p>
          <w:p w14:paraId="160529DC" w14:textId="0A6EDBF2" w:rsidR="00054707" w:rsidRPr="00992467" w:rsidRDefault="00054707" w:rsidP="00992467">
            <w:pPr>
              <w:autoSpaceDE w:val="0"/>
              <w:autoSpaceDN w:val="0"/>
              <w:adjustRightInd w:val="0"/>
            </w:pPr>
            <w:r w:rsidRPr="00992467">
              <w:t>a) den drei ältesten Angehörigen der Gesundheitsberufe, die bei der Sitzung anwesend sind, und die nicht der scheidende Präsident, nicht Mitglieder des Ratsausschusses, nicht Mitglieder des Kollegiums der Rechnungsprüfer, und die nicht auf der Kandidatenliste stehen; von denen zwei die Funktion als Stimmzähler übernehmen;</w:t>
            </w:r>
          </w:p>
          <w:p w14:paraId="664DF33D" w14:textId="6B502BF8" w:rsidR="00054707" w:rsidRPr="00992467" w:rsidRDefault="00054707" w:rsidP="00992467">
            <w:pPr>
              <w:autoSpaceDE w:val="0"/>
              <w:autoSpaceDN w:val="0"/>
              <w:adjustRightInd w:val="0"/>
            </w:pPr>
            <w:r w:rsidRPr="00992467">
              <w:t xml:space="preserve">b) dem jüngsten Angehörigen der Gesundheitsberufe, der bei der Sitzung anwesend ist, und der nicht der scheidende Präsident, nicht Mitglied des Ratsausschusses, </w:t>
            </w:r>
            <w:r w:rsidRPr="00992467">
              <w:lastRenderedPageBreak/>
              <w:t>nicht Mitglied des Kollegiums der Rechnungsprüfer ist, und der nicht auf der Kandidatenliste steht, der die Funktion des Sekretärs übernimmt.</w:t>
            </w:r>
          </w:p>
          <w:p w14:paraId="5B8FB7CD" w14:textId="796A47AA" w:rsidR="008F67AD" w:rsidRPr="00992467" w:rsidRDefault="008F67AD" w:rsidP="00992467">
            <w:pPr>
              <w:autoSpaceDE w:val="0"/>
              <w:autoSpaceDN w:val="0"/>
              <w:adjustRightInd w:val="0"/>
            </w:pPr>
            <w:r w:rsidRPr="00992467">
              <w:t>Die drei Mitglieder bestimmen unter sich den Präsidenten des Sitzes.</w:t>
            </w:r>
          </w:p>
          <w:p w14:paraId="338B1B40" w14:textId="31CC8627" w:rsidR="008F67AD" w:rsidRPr="00992467" w:rsidRDefault="008F67AD" w:rsidP="00992467">
            <w:pPr>
              <w:autoSpaceDE w:val="0"/>
              <w:autoSpaceDN w:val="0"/>
              <w:adjustRightInd w:val="0"/>
            </w:pPr>
            <w:r w:rsidRPr="00992467">
              <w:t>Für jedes Mitglied der Wahlkommission wird ein stellvertretendes Mitglied bestimmt, das während der gesamten Wahlrunde zur Verfügung stehen muss, um bei Verhinderung der tatsächlichen Mitglieder einzugreifen. Die Stellvertreter werden auf die gleiche Weise identifiziert wie die restlichen Mitglieder der Wahlkommission.</w:t>
            </w:r>
          </w:p>
          <w:p w14:paraId="63FEE35F" w14:textId="18988514" w:rsidR="008F67AD" w:rsidRPr="00992467" w:rsidRDefault="008F67AD" w:rsidP="00992467">
            <w:pPr>
              <w:autoSpaceDE w:val="0"/>
              <w:autoSpaceDN w:val="0"/>
              <w:adjustRightInd w:val="0"/>
            </w:pPr>
            <w:r w:rsidRPr="00992467">
              <w:t>Für den Fall, dass die Kammer beschlossen hat, die Abstimmungsvorgänge elektronisch oder telematisch vorzunehmen, wird die Kommission von einem Informatikbeauftragtem unterstützt, der im Beschluss zur Einberufung der Wahlen  benannt wurde und der während der Abstimmungsvorgänge eingreift und anwesend sein muss.</w:t>
            </w:r>
          </w:p>
          <w:p w14:paraId="2E35FE93" w14:textId="1FD0475B" w:rsidR="00B92BC6" w:rsidRPr="00992467" w:rsidRDefault="00B92BC6" w:rsidP="00992467">
            <w:pPr>
              <w:autoSpaceDE w:val="0"/>
              <w:autoSpaceDN w:val="0"/>
              <w:adjustRightInd w:val="0"/>
            </w:pPr>
            <w:r w:rsidRPr="00992467">
              <w:t xml:space="preserve">Sollte es nach drei Stunden nicht möglich sein, die Wahlkommission zu konstituieren, teilt der scheidende Präsident diesen Umstand mittels eigenem Bericht über die Webseite der Kammer den Eingeschriebenen mit, und bestätigt das Datum des nachfolgenden Wahlaufrufs. </w:t>
            </w:r>
          </w:p>
          <w:p w14:paraId="422CCD00" w14:textId="6AB6164F" w:rsidR="008F67AD" w:rsidRPr="00992467" w:rsidRDefault="00B92BC6" w:rsidP="00992467">
            <w:pPr>
              <w:autoSpaceDE w:val="0"/>
              <w:autoSpaceDN w:val="0"/>
              <w:adjustRightInd w:val="0"/>
            </w:pPr>
            <w:r w:rsidRPr="00992467">
              <w:t xml:space="preserve">Wenn die </w:t>
            </w:r>
            <w:r w:rsidR="008F67AD" w:rsidRPr="00992467">
              <w:t xml:space="preserve">Wahlkommission </w:t>
            </w:r>
            <w:r w:rsidRPr="00992467">
              <w:t>regelkonform konstituiert wurde, beendet der sc</w:t>
            </w:r>
            <w:r w:rsidR="008F67AD" w:rsidRPr="00992467">
              <w:t>heidende Präsidenten seine Funktionen im Wahlbereich.</w:t>
            </w:r>
          </w:p>
          <w:p w14:paraId="655E1690" w14:textId="77777777" w:rsidR="008F67AD" w:rsidRPr="00992467" w:rsidRDefault="008F67AD" w:rsidP="00992467">
            <w:pPr>
              <w:autoSpaceDE w:val="0"/>
              <w:autoSpaceDN w:val="0"/>
              <w:adjustRightInd w:val="0"/>
            </w:pPr>
          </w:p>
          <w:p w14:paraId="4E58EB31" w14:textId="10DADE46" w:rsidR="00B92BC6" w:rsidRPr="00992467" w:rsidRDefault="00F96A22" w:rsidP="00992467">
            <w:pPr>
              <w:autoSpaceDE w:val="0"/>
              <w:autoSpaceDN w:val="0"/>
              <w:adjustRightInd w:val="0"/>
            </w:pPr>
            <w:r>
              <w:t>STIMMZETTEL</w:t>
            </w:r>
          </w:p>
          <w:p w14:paraId="4443A505" w14:textId="77777777" w:rsidR="00B92BC6" w:rsidRPr="00992467" w:rsidRDefault="00B92BC6" w:rsidP="00992467">
            <w:pPr>
              <w:autoSpaceDE w:val="0"/>
              <w:autoSpaceDN w:val="0"/>
              <w:adjustRightInd w:val="0"/>
            </w:pPr>
          </w:p>
          <w:p w14:paraId="3B3E51DA" w14:textId="7B0DEB5F" w:rsidR="00B92BC6" w:rsidRPr="00992467" w:rsidRDefault="00B92BC6" w:rsidP="00992467">
            <w:pPr>
              <w:autoSpaceDE w:val="0"/>
              <w:autoSpaceDN w:val="0"/>
              <w:adjustRightInd w:val="0"/>
            </w:pPr>
            <w:r w:rsidRPr="00992467">
              <w:t>Jede Kammer kann mit eigenem Beschluss über die mögliche Durchführung elektronischer oder telematischer Abstimmungsverfahren entscheiden und dabei die operativen und technischen Verfahren festlegen, die mit denen im Rundschreiben 97/2018 aufgeführten übereinstimmen müssen, oder, im Falle von Abweichungen</w:t>
            </w:r>
            <w:r w:rsidR="004850FA" w:rsidRPr="00992467">
              <w:t>, vom Nationalen Verband validiert werden müssen, und dabei mit den Kriterien und Mindestanforderungen wie im technischen Protokoll vorgesehen erfüllen müssen. (Art.1, Absatz 4, Ministerialdekret 15.03.2018).</w:t>
            </w:r>
          </w:p>
          <w:p w14:paraId="3EBB9491" w14:textId="1D80E8CF" w:rsidR="00054707" w:rsidRPr="00992467" w:rsidRDefault="004850FA" w:rsidP="00992467">
            <w:pPr>
              <w:autoSpaceDE w:val="0"/>
              <w:autoSpaceDN w:val="0"/>
              <w:adjustRightInd w:val="0"/>
            </w:pPr>
            <w:r w:rsidRPr="00992467">
              <w:t>Gesetzt der Fall der Möglichkeit für die einzelnen Kammer, die Wahlen mittels zertifizierten und validierten elektronischen oder telematischen Verfahren durchzuführen, erfolgt die Wahl der Mitglieder des Ratsausschusses und der Albums</w:t>
            </w:r>
            <w:r w:rsidR="00320D3C">
              <w:t>-K</w:t>
            </w:r>
            <w:r w:rsidRPr="00992467">
              <w:t xml:space="preserve">ommission </w:t>
            </w:r>
            <w:r w:rsidRPr="00992467">
              <w:lastRenderedPageBreak/>
              <w:t xml:space="preserve">auf weißen Stimmzetteln, und mit gelben Stimmzetteln für die Wahl des Kollegiums der Rechnungsprüfer. Die Stimmzettel sind mit dem Stempel der Kammer versehen und auf ihnen gibt der Wähler die Namen </w:t>
            </w:r>
            <w:r w:rsidR="007E623A" w:rsidRPr="00992467">
              <w:t xml:space="preserve">der zu wählenden Kandidaten oder der Liste an. </w:t>
            </w:r>
          </w:p>
          <w:p w14:paraId="6E8B374B" w14:textId="11B54C49" w:rsidR="007E623A" w:rsidRPr="00992467" w:rsidRDefault="007E623A" w:rsidP="00992467">
            <w:pPr>
              <w:autoSpaceDE w:val="0"/>
              <w:autoSpaceDN w:val="0"/>
              <w:adjustRightInd w:val="0"/>
            </w:pPr>
            <w:r w:rsidRPr="00992467">
              <w:t>Auf den Wahlkarten werden fortlaufende Nummern und horizontale Linien angezeigt, die denen der zu wählenden Mitglieder entsprechen.</w:t>
            </w:r>
          </w:p>
          <w:p w14:paraId="3BC01A8C" w14:textId="266E85D2" w:rsidR="007E623A" w:rsidRPr="00992467" w:rsidRDefault="007E623A" w:rsidP="00992467">
            <w:pPr>
              <w:autoSpaceDE w:val="0"/>
              <w:autoSpaceDN w:val="0"/>
              <w:adjustRightInd w:val="0"/>
            </w:pPr>
            <w:r w:rsidRPr="00992467">
              <w:t>Für den Ratsausschuss sind die 13 Zeilen wie folgt aufgeteilt:</w:t>
            </w:r>
          </w:p>
          <w:p w14:paraId="53C7353D" w14:textId="0E83A329" w:rsidR="007E623A" w:rsidRPr="00992467" w:rsidRDefault="007E623A" w:rsidP="00992467">
            <w:pPr>
              <w:autoSpaceDE w:val="0"/>
              <w:autoSpaceDN w:val="0"/>
              <w:adjustRightInd w:val="0"/>
            </w:pPr>
            <w:r w:rsidRPr="00992467">
              <w:t>4 für Eingeschriebene in das Berufsalbum der Medizinischen Röntgentechniker;</w:t>
            </w:r>
          </w:p>
          <w:p w14:paraId="0E26EB2F" w14:textId="2EED406C" w:rsidR="007E623A" w:rsidRPr="00992467" w:rsidRDefault="007E623A" w:rsidP="00992467">
            <w:pPr>
              <w:autoSpaceDE w:val="0"/>
              <w:autoSpaceDN w:val="0"/>
              <w:adjustRightInd w:val="0"/>
            </w:pPr>
            <w:r w:rsidRPr="00992467">
              <w:t>4 für die Eingeschriebenen in die 4 Berufsalben aus dem sanitäts-technischen Bereich;</w:t>
            </w:r>
          </w:p>
          <w:p w14:paraId="046DB018" w14:textId="1799EBA4" w:rsidR="007E623A" w:rsidRPr="00992467" w:rsidRDefault="007E623A" w:rsidP="00992467">
            <w:pPr>
              <w:autoSpaceDE w:val="0"/>
              <w:autoSpaceDN w:val="0"/>
              <w:adjustRightInd w:val="0"/>
            </w:pPr>
            <w:r w:rsidRPr="00992467">
              <w:t>4 für die Eingeschriebenen in die 4 Berufsalben aus dem rehabilitativen Bereich;</w:t>
            </w:r>
          </w:p>
          <w:p w14:paraId="557C95E0" w14:textId="77777777" w:rsidR="007E623A" w:rsidRPr="00992467" w:rsidRDefault="007E623A" w:rsidP="00992467">
            <w:pPr>
              <w:autoSpaceDE w:val="0"/>
              <w:autoSpaceDN w:val="0"/>
              <w:adjustRightInd w:val="0"/>
            </w:pPr>
            <w:r w:rsidRPr="00992467">
              <w:t>1 für die Eingeschriebenen aus einem der beiden Berufsalben aus dem präventiven Bereich;</w:t>
            </w:r>
          </w:p>
          <w:p w14:paraId="2F071E86" w14:textId="77777777" w:rsidR="007E623A" w:rsidRPr="00992467" w:rsidRDefault="007E623A" w:rsidP="00992467">
            <w:pPr>
              <w:autoSpaceDE w:val="0"/>
              <w:autoSpaceDN w:val="0"/>
              <w:adjustRightInd w:val="0"/>
            </w:pPr>
          </w:p>
          <w:p w14:paraId="1C2581C8" w14:textId="57BCC7DF" w:rsidR="007E623A" w:rsidRPr="00992467" w:rsidRDefault="007E623A" w:rsidP="00992467">
            <w:pPr>
              <w:autoSpaceDE w:val="0"/>
              <w:autoSpaceDN w:val="0"/>
              <w:adjustRightInd w:val="0"/>
            </w:pPr>
            <w:r w:rsidRPr="00992467">
              <w:t>Auf den Stimmzetteln für die Wahl der Albums</w:t>
            </w:r>
            <w:r w:rsidR="00320D3C">
              <w:t>-K</w:t>
            </w:r>
            <w:r w:rsidRPr="00992467">
              <w:t xml:space="preserve">ommissionen muss die Bezeichnung des Berufsalbums aufscheinen. </w:t>
            </w:r>
          </w:p>
          <w:p w14:paraId="65F09A24" w14:textId="6D161AC0" w:rsidR="007E623A" w:rsidRPr="00992467" w:rsidRDefault="007E623A" w:rsidP="00992467">
            <w:pPr>
              <w:autoSpaceDE w:val="0"/>
              <w:autoSpaceDN w:val="0"/>
              <w:adjustRightInd w:val="0"/>
            </w:pPr>
            <w:r w:rsidRPr="00992467">
              <w:t xml:space="preserve">Der Stimmzettel behält auch dann </w:t>
            </w:r>
            <w:r w:rsidR="00427F6E" w:rsidRPr="00992467">
              <w:t xml:space="preserve">seine </w:t>
            </w:r>
            <w:r w:rsidRPr="00992467">
              <w:t>Gültigkeit, wenn</w:t>
            </w:r>
            <w:r w:rsidR="00427F6E" w:rsidRPr="00992467">
              <w:t xml:space="preserve"> er</w:t>
            </w:r>
            <w:r w:rsidRPr="00992467">
              <w:t xml:space="preserve"> eine geringere Anzahl von Namen enthält als die Anzahl der zu wählenden Mitglieder (</w:t>
            </w:r>
            <w:r w:rsidR="00427F6E" w:rsidRPr="00992467">
              <w:t>Urteil Nr. 18047 der Gemeinsamen Sektionen des Kassationsgerichtshofs</w:t>
            </w:r>
            <w:r w:rsidRPr="00992467">
              <w:t xml:space="preserve"> vom 4. August 2010).</w:t>
            </w:r>
          </w:p>
          <w:p w14:paraId="5A5631AA" w14:textId="54DC9467" w:rsidR="007E623A" w:rsidRPr="00992467" w:rsidRDefault="007E623A" w:rsidP="00992467">
            <w:pPr>
              <w:autoSpaceDE w:val="0"/>
              <w:autoSpaceDN w:val="0"/>
              <w:adjustRightInd w:val="0"/>
            </w:pPr>
            <w:r w:rsidRPr="00992467">
              <w:t>Wenn d</w:t>
            </w:r>
            <w:r w:rsidR="00427F6E" w:rsidRPr="00992467">
              <w:t>er Stimmzettel</w:t>
            </w:r>
            <w:r w:rsidRPr="00992467">
              <w:t xml:space="preserve"> eine höhere </w:t>
            </w:r>
            <w:r w:rsidR="00427F6E" w:rsidRPr="00992467">
              <w:t xml:space="preserve">Anzahl an Namen </w:t>
            </w:r>
            <w:r w:rsidRPr="00992467">
              <w:t xml:space="preserve">enthält, wird die Stimme </w:t>
            </w:r>
            <w:r w:rsidR="00A30E65" w:rsidRPr="00992467">
              <w:t>vom</w:t>
            </w:r>
            <w:r w:rsidRPr="00992467">
              <w:t xml:space="preserve"> </w:t>
            </w:r>
            <w:r w:rsidR="00A30E65" w:rsidRPr="00992467">
              <w:t>E</w:t>
            </w:r>
            <w:r w:rsidRPr="00992467">
              <w:t xml:space="preserve">rsten in der Reihenfolge der Liste bis zur nützlichen </w:t>
            </w:r>
            <w:r w:rsidR="00A30E65" w:rsidRPr="00992467">
              <w:t xml:space="preserve">Anzahl </w:t>
            </w:r>
            <w:r w:rsidRPr="00992467">
              <w:t>de</w:t>
            </w:r>
            <w:r w:rsidR="00A30E65" w:rsidRPr="00992467">
              <w:t>n zu wählenden Mitglieder</w:t>
            </w:r>
            <w:r w:rsidRPr="00992467">
              <w:t xml:space="preserve"> zugeordnet.</w:t>
            </w:r>
          </w:p>
          <w:p w14:paraId="5E1A0FCF" w14:textId="77777777" w:rsidR="007E623A" w:rsidRPr="00992467" w:rsidRDefault="007E623A" w:rsidP="00992467">
            <w:pPr>
              <w:autoSpaceDE w:val="0"/>
              <w:autoSpaceDN w:val="0"/>
              <w:adjustRightInd w:val="0"/>
            </w:pPr>
          </w:p>
          <w:p w14:paraId="242D4ECF" w14:textId="6D516377" w:rsidR="00A30E65" w:rsidRPr="00992467" w:rsidRDefault="00A30E65" w:rsidP="00992467">
            <w:pPr>
              <w:autoSpaceDE w:val="0"/>
              <w:autoSpaceDN w:val="0"/>
              <w:adjustRightInd w:val="0"/>
            </w:pPr>
            <w:r w:rsidRPr="00992467">
              <w:t>WAHLOPERATIONEN</w:t>
            </w:r>
          </w:p>
          <w:p w14:paraId="79351C02" w14:textId="77777777" w:rsidR="00A30E65" w:rsidRPr="00992467" w:rsidRDefault="00A30E65" w:rsidP="00992467">
            <w:pPr>
              <w:autoSpaceDE w:val="0"/>
              <w:autoSpaceDN w:val="0"/>
              <w:adjustRightInd w:val="0"/>
            </w:pPr>
          </w:p>
          <w:p w14:paraId="05807D81" w14:textId="0F52DEE0" w:rsidR="00A30E65" w:rsidRPr="00992467" w:rsidRDefault="00A30E65" w:rsidP="00992467">
            <w:pPr>
              <w:autoSpaceDE w:val="0"/>
              <w:autoSpaceDN w:val="0"/>
              <w:adjustRightInd w:val="0"/>
            </w:pPr>
            <w:r w:rsidRPr="00992467">
              <w:t xml:space="preserve">Der scheidende Präsident erklärt die Versammlung zum festgelegten Zeitpunkt für eröffnet und sorgt  für die Konstituierung des Wahlsitzes und der Wahlkommission, nachdem er den Wahlvorgang und die Wahlmodalitäten erklärt hat, und über das Wahlquorum informiert hat. </w:t>
            </w:r>
          </w:p>
          <w:p w14:paraId="440D3898" w14:textId="77777777" w:rsidR="00F96A22" w:rsidRDefault="00A30E65" w:rsidP="00992467">
            <w:pPr>
              <w:autoSpaceDE w:val="0"/>
              <w:autoSpaceDN w:val="0"/>
              <w:adjustRightInd w:val="0"/>
            </w:pPr>
            <w:r w:rsidRPr="00992467">
              <w:t>Sobald das Wahlmaterial geprüft und die relevanten Dokumente vorbereitet wurden, eröffnet der Präsident der Wahlkommission die Wahlen.</w:t>
            </w:r>
          </w:p>
          <w:p w14:paraId="46AFA69B" w14:textId="763B5638" w:rsidR="00A30E65" w:rsidRPr="00A30E65" w:rsidRDefault="00A30E65" w:rsidP="00992467">
            <w:pPr>
              <w:autoSpaceDE w:val="0"/>
              <w:autoSpaceDN w:val="0"/>
              <w:adjustRightInd w:val="0"/>
            </w:pPr>
            <w:r w:rsidRPr="00A30E65">
              <w:t xml:space="preserve">Die Wahlkommission überprüft die Identität des Wählers und sein Stimmrecht und </w:t>
            </w:r>
            <w:r>
              <w:t xml:space="preserve">übergibt </w:t>
            </w:r>
            <w:r w:rsidRPr="00A30E65">
              <w:t>die Stimmzettel</w:t>
            </w:r>
            <w:r w:rsidR="00335F17">
              <w:t xml:space="preserve">, </w:t>
            </w:r>
            <w:r w:rsidRPr="00A30E65">
              <w:t xml:space="preserve">die den Stempel des Ordens </w:t>
            </w:r>
            <w:r w:rsidRPr="00A30E65">
              <w:lastRenderedPageBreak/>
              <w:t>tragen</w:t>
            </w:r>
            <w:r w:rsidR="00335F17">
              <w:t>,</w:t>
            </w:r>
            <w:r w:rsidRPr="00A30E65">
              <w:t xml:space="preserve"> für die Wahl des </w:t>
            </w:r>
            <w:r>
              <w:t>Ratsausschusses</w:t>
            </w:r>
            <w:r w:rsidRPr="00A30E65">
              <w:t xml:space="preserve">, </w:t>
            </w:r>
            <w:r>
              <w:t>des Kollegiums der Rechnungsprüfer und der Albums</w:t>
            </w:r>
            <w:r w:rsidR="00320D3C">
              <w:t>-K</w:t>
            </w:r>
            <w:r>
              <w:t>ommission</w:t>
            </w:r>
            <w:r w:rsidRPr="00A30E65">
              <w:t xml:space="preserve">. Der Wähler erhält außerdem einen </w:t>
            </w:r>
            <w:r>
              <w:t>Bleistift</w:t>
            </w:r>
            <w:r w:rsidRPr="00A30E65">
              <w:t xml:space="preserve">, der mit den </w:t>
            </w:r>
            <w:r>
              <w:t xml:space="preserve">Stimmzetteln </w:t>
            </w:r>
            <w:r w:rsidRPr="00A30E65">
              <w:t>zurückgegeben werden muss.</w:t>
            </w:r>
          </w:p>
          <w:p w14:paraId="05A87CB8" w14:textId="2BE6864C" w:rsidR="00A30E65" w:rsidRPr="00A30E65" w:rsidRDefault="00A30E65" w:rsidP="00992467">
            <w:pPr>
              <w:autoSpaceDE w:val="0"/>
              <w:autoSpaceDN w:val="0"/>
              <w:adjustRightInd w:val="0"/>
            </w:pPr>
            <w:r w:rsidRPr="00A30E65">
              <w:t xml:space="preserve">Es ist </w:t>
            </w:r>
            <w:r>
              <w:t>Aufgabe des Präsidenten der Wahlkommission</w:t>
            </w:r>
            <w:r w:rsidRPr="00A30E65">
              <w:t>, die geeigneten Mittel vorzubereiten, um die Geheimhaltung der Abstimmung zu gewährleisten.</w:t>
            </w:r>
          </w:p>
          <w:p w14:paraId="2BC562BB" w14:textId="5015CBAB" w:rsidR="00A30E65" w:rsidRPr="00A30E65" w:rsidRDefault="00A30E65" w:rsidP="00992467">
            <w:pPr>
              <w:autoSpaceDE w:val="0"/>
              <w:autoSpaceDN w:val="0"/>
              <w:adjustRightInd w:val="0"/>
            </w:pPr>
            <w:r w:rsidRPr="00A30E65">
              <w:t xml:space="preserve">Die Abstimmung ist geheim und persönlich und </w:t>
            </w:r>
            <w:r w:rsidR="00757B7D">
              <w:t>Vollmachten sind</w:t>
            </w:r>
            <w:r w:rsidRPr="00A30E65">
              <w:t xml:space="preserve"> nicht gestattet.</w:t>
            </w:r>
          </w:p>
          <w:p w14:paraId="12F755E5" w14:textId="2BD34E4E" w:rsidR="00757B7D" w:rsidRDefault="00757B7D" w:rsidP="00992467">
            <w:pPr>
              <w:autoSpaceDE w:val="0"/>
              <w:autoSpaceDN w:val="0"/>
              <w:adjustRightInd w:val="0"/>
            </w:pPr>
            <w:r w:rsidRPr="00757B7D">
              <w:t>Wähler</w:t>
            </w:r>
            <w:r>
              <w:t xml:space="preserve"> mit körperlichen Beeinträchtigungen oder Behinderungen</w:t>
            </w:r>
            <w:r w:rsidRPr="00757B7D">
              <w:t xml:space="preserve"> können ihr Wahlrecht mit Unterstützung einer </w:t>
            </w:r>
            <w:r>
              <w:t>Begleitperson</w:t>
            </w:r>
            <w:r w:rsidRPr="00757B7D">
              <w:t xml:space="preserve"> ausüben</w:t>
            </w:r>
            <w:r>
              <w:t>;</w:t>
            </w:r>
          </w:p>
          <w:p w14:paraId="5D7831CB" w14:textId="5190FE6E" w:rsidR="00757B7D" w:rsidRDefault="00757B7D" w:rsidP="00992467">
            <w:pPr>
              <w:autoSpaceDE w:val="0"/>
              <w:autoSpaceDN w:val="0"/>
              <w:adjustRightInd w:val="0"/>
            </w:pPr>
            <w:r w:rsidRPr="00757B7D">
              <w:t>Blinde</w:t>
            </w:r>
            <w:r>
              <w:t xml:space="preserve">, Personen mit Amputationen oder </w:t>
            </w:r>
            <w:r w:rsidRPr="00757B7D">
              <w:t xml:space="preserve"> Lähmung der Gliedmaßen oder mit schwerwiegenden Behinderungen</w:t>
            </w:r>
            <w:r>
              <w:t xml:space="preserve"> können mit Unterstützung einer Begleitperson in die Wahlkabine. </w:t>
            </w:r>
          </w:p>
          <w:p w14:paraId="3890CB93" w14:textId="185E125A" w:rsidR="00757B7D" w:rsidRPr="00757B7D" w:rsidRDefault="00757B7D" w:rsidP="00992467">
            <w:pPr>
              <w:autoSpaceDE w:val="0"/>
              <w:autoSpaceDN w:val="0"/>
              <w:adjustRightInd w:val="0"/>
            </w:pPr>
            <w:r w:rsidRPr="00757B7D">
              <w:t>Wenn die Behinderung nicht offensichtlich ist oder dem Präsidenten de</w:t>
            </w:r>
            <w:r>
              <w:t>r Wahlkommission</w:t>
            </w:r>
            <w:r w:rsidRPr="00757B7D">
              <w:t xml:space="preserve"> nicht bekannt ist, muss eine spezifische Bescheinigung von </w:t>
            </w:r>
            <w:r>
              <w:t>Seiten eines vom Sanitätsbetrieb angewiesenen Arztes vorgelegt werden</w:t>
            </w:r>
            <w:r w:rsidRPr="00757B7D">
              <w:t xml:space="preserve">. Die Bescheinigung muss angeben, dass </w:t>
            </w:r>
          </w:p>
          <w:p w14:paraId="25DE8651" w14:textId="241E1276" w:rsidR="00757B7D" w:rsidRDefault="00757B7D" w:rsidP="00992467">
            <w:pPr>
              <w:autoSpaceDE w:val="0"/>
              <w:autoSpaceDN w:val="0"/>
              <w:adjustRightInd w:val="0"/>
            </w:pPr>
            <w:r w:rsidRPr="00757B7D">
              <w:t>„eine körperliche Erkrankung den Wähler daran hindert, seine Stimme ohne die Hilfe eine</w:t>
            </w:r>
            <w:r>
              <w:t>r Begleitperson</w:t>
            </w:r>
            <w:r w:rsidRPr="00757B7D">
              <w:t xml:space="preserve"> abzugeben.”</w:t>
            </w:r>
          </w:p>
          <w:p w14:paraId="101E783B" w14:textId="7964C1F0" w:rsidR="00757B7D" w:rsidRPr="00757B7D" w:rsidRDefault="009B488B" w:rsidP="00992467">
            <w:pPr>
              <w:autoSpaceDE w:val="0"/>
              <w:autoSpaceDN w:val="0"/>
              <w:adjustRightInd w:val="0"/>
            </w:pPr>
            <w:r w:rsidRPr="009B488B">
              <w:t>Di</w:t>
            </w:r>
            <w:r>
              <w:t xml:space="preserve">e </w:t>
            </w:r>
            <w:r w:rsidR="00757B7D" w:rsidRPr="00757B7D">
              <w:t xml:space="preserve">Wahlvorgänge finden am </w:t>
            </w:r>
            <w:r>
              <w:t xml:space="preserve">Standort / an </w:t>
            </w:r>
            <w:r w:rsidR="00757B7D" w:rsidRPr="00757B7D">
              <w:t>den Standorten und an den</w:t>
            </w:r>
            <w:r>
              <w:t xml:space="preserve"> Tagen statt, wie im Beschluss angegeben</w:t>
            </w:r>
            <w:r w:rsidR="00757B7D" w:rsidRPr="00757B7D">
              <w:t>.</w:t>
            </w:r>
          </w:p>
          <w:p w14:paraId="7BF71EDC" w14:textId="6FF96ECC" w:rsidR="00757B7D" w:rsidRPr="00992467" w:rsidRDefault="00757B7D" w:rsidP="00992467">
            <w:pPr>
              <w:autoSpaceDE w:val="0"/>
              <w:autoSpaceDN w:val="0"/>
              <w:adjustRightInd w:val="0"/>
            </w:pPr>
            <w:r w:rsidRPr="00992467">
              <w:t>Die Abstimmungsvorgänge beginnen mit der regulären Zusammens</w:t>
            </w:r>
            <w:r w:rsidR="00992467" w:rsidRPr="00992467">
              <w:t xml:space="preserve">tellung </w:t>
            </w:r>
            <w:r w:rsidRPr="00992467">
              <w:t>der Wahlkommission.</w:t>
            </w:r>
          </w:p>
          <w:p w14:paraId="75A1A4B7" w14:textId="4B32A26D" w:rsidR="00757B7D" w:rsidRPr="00757B7D" w:rsidRDefault="00757B7D" w:rsidP="00992467">
            <w:pPr>
              <w:autoSpaceDE w:val="0"/>
              <w:autoSpaceDN w:val="0"/>
              <w:adjustRightInd w:val="0"/>
            </w:pPr>
            <w:r w:rsidRPr="00757B7D">
              <w:t>Nachdem die Wahlkommission die Identität des Wählers mit einem gültigen Dokument und sein Stimmrecht überprüft hat, wird seine Anwesenheit bei der Abstimmung mit der Unter</w:t>
            </w:r>
            <w:r w:rsidR="009B488B">
              <w:t>schrift</w:t>
            </w:r>
            <w:r w:rsidRPr="00757B7D">
              <w:t xml:space="preserve"> des Wählers </w:t>
            </w:r>
            <w:r w:rsidR="009B488B">
              <w:t xml:space="preserve">vermerkt, und die Ausweisdaten </w:t>
            </w:r>
            <w:r w:rsidRPr="00757B7D">
              <w:t>in eine</w:t>
            </w:r>
            <w:r w:rsidR="009B488B">
              <w:t>r</w:t>
            </w:r>
            <w:r w:rsidRPr="00757B7D">
              <w:t xml:space="preserve"> spezielle</w:t>
            </w:r>
            <w:r w:rsidR="009B488B">
              <w:t>n</w:t>
            </w:r>
            <w:r w:rsidRPr="00757B7D">
              <w:t xml:space="preserve"> Wählerliste</w:t>
            </w:r>
            <w:r w:rsidR="009B488B">
              <w:t xml:space="preserve"> eingetragen, und die Stimmzettel übergeben, die den Stempel der Kammer haben. </w:t>
            </w:r>
          </w:p>
          <w:p w14:paraId="30B70F8F" w14:textId="02831CC5" w:rsidR="00757B7D" w:rsidRPr="00992467" w:rsidRDefault="00757B7D" w:rsidP="00992467">
            <w:pPr>
              <w:autoSpaceDE w:val="0"/>
              <w:autoSpaceDN w:val="0"/>
              <w:adjustRightInd w:val="0"/>
            </w:pPr>
          </w:p>
          <w:p w14:paraId="027A3559" w14:textId="6B2355A3" w:rsidR="00992467" w:rsidRDefault="00992467" w:rsidP="00992467">
            <w:pPr>
              <w:autoSpaceDE w:val="0"/>
              <w:autoSpaceDN w:val="0"/>
              <w:adjustRightInd w:val="0"/>
            </w:pPr>
            <w:r w:rsidRPr="00992467">
              <w:t xml:space="preserve">Die </w:t>
            </w:r>
            <w:r>
              <w:t>Stimme</w:t>
            </w:r>
            <w:r w:rsidRPr="00992467">
              <w:t xml:space="preserve"> kann für die gesamte Liste</w:t>
            </w:r>
            <w:r>
              <w:t xml:space="preserve"> gegeben werden, indem der Name der Liste angeführt wird, oder indem man alle Namen der Liste anführt. Die Stimme kann für einen oder mehrere Namen aus einer oder mehrere</w:t>
            </w:r>
            <w:r w:rsidR="00335F17">
              <w:t>n</w:t>
            </w:r>
            <w:r>
              <w:t xml:space="preserve"> Listen abgegeben werden, oder sie kann für einen einzelnen Kandidaten abgegeben werden; als </w:t>
            </w:r>
            <w:r w:rsidRPr="00992467">
              <w:t xml:space="preserve">Höchstgrenze </w:t>
            </w:r>
            <w:r>
              <w:t>gilt</w:t>
            </w:r>
            <w:r w:rsidRPr="00992467">
              <w:t xml:space="preserve"> die Anzahl der zu wählenden Mitglieder.</w:t>
            </w:r>
          </w:p>
          <w:p w14:paraId="0D313820" w14:textId="0F99E9EB" w:rsidR="00992467" w:rsidRPr="00992467" w:rsidRDefault="00992467" w:rsidP="00992467">
            <w:pPr>
              <w:autoSpaceDE w:val="0"/>
              <w:autoSpaceDN w:val="0"/>
              <w:adjustRightInd w:val="0"/>
            </w:pPr>
            <w:r w:rsidRPr="00992467">
              <w:lastRenderedPageBreak/>
              <w:t xml:space="preserve">Alle elektronischen oder </w:t>
            </w:r>
            <w:r>
              <w:t>telematischen</w:t>
            </w:r>
            <w:r w:rsidRPr="00992467">
              <w:t xml:space="preserve"> Verfahren müssen den Bestimmungen für</w:t>
            </w:r>
            <w:r>
              <w:t xml:space="preserve"> physische</w:t>
            </w:r>
            <w:r w:rsidRPr="00992467">
              <w:t xml:space="preserve"> Verfahren entsprechen.</w:t>
            </w:r>
          </w:p>
          <w:p w14:paraId="3442D634" w14:textId="7819D345" w:rsidR="00992467" w:rsidRPr="00992467" w:rsidRDefault="00992467" w:rsidP="00992467">
            <w:pPr>
              <w:autoSpaceDE w:val="0"/>
              <w:autoSpaceDN w:val="0"/>
              <w:adjustRightInd w:val="0"/>
            </w:pPr>
            <w:r w:rsidRPr="00992467">
              <w:t xml:space="preserve">Die </w:t>
            </w:r>
            <w:r>
              <w:t>Stimmzettel</w:t>
            </w:r>
            <w:r w:rsidRPr="00992467">
              <w:t xml:space="preserve"> müssen vom Wähler in die Wahlurne des zu wählenden Gremiums eing</w:t>
            </w:r>
            <w:r w:rsidR="00335F17">
              <w:t>eworfen</w:t>
            </w:r>
            <w:r w:rsidRPr="00992467">
              <w:t xml:space="preserve"> werden.</w:t>
            </w:r>
          </w:p>
          <w:p w14:paraId="67CA5641" w14:textId="11CAFDE6" w:rsidR="00992467" w:rsidRPr="00992467" w:rsidRDefault="00992467" w:rsidP="00992467">
            <w:pPr>
              <w:autoSpaceDE w:val="0"/>
              <w:autoSpaceDN w:val="0"/>
              <w:adjustRightInd w:val="0"/>
            </w:pPr>
            <w:r w:rsidRPr="00992467">
              <w:t xml:space="preserve">Der </w:t>
            </w:r>
            <w:r>
              <w:t>Präsident</w:t>
            </w:r>
            <w:r w:rsidRPr="00992467">
              <w:t xml:space="preserve"> de</w:t>
            </w:r>
            <w:r>
              <w:t>r Wahlkommission</w:t>
            </w:r>
            <w:r w:rsidRPr="00992467">
              <w:t xml:space="preserve"> schließt die Abstimmungen am ersten Tag zur festgesetzten Zeit</w:t>
            </w:r>
            <w:r w:rsidR="00575E15">
              <w:t xml:space="preserve">, </w:t>
            </w:r>
            <w:r w:rsidRPr="00992467">
              <w:t xml:space="preserve">schließt die Urne und </w:t>
            </w:r>
            <w:r w:rsidR="00575E15">
              <w:t xml:space="preserve">deponiert alle Dokumente und Materialien die sich auf die </w:t>
            </w:r>
            <w:r w:rsidR="00575E15" w:rsidRPr="00992467">
              <w:t>bereits durchgeführten Operationen und die am folgenden Tag durchzuführenden Operationen beziehen</w:t>
            </w:r>
            <w:r w:rsidR="00575E15">
              <w:t>, in einem Behälter</w:t>
            </w:r>
            <w:r w:rsidRPr="00992467">
              <w:t xml:space="preserve">, wobei darauf zu achten ist, dass </w:t>
            </w:r>
            <w:r w:rsidR="00575E15">
              <w:t xml:space="preserve">sowohl </w:t>
            </w:r>
            <w:r w:rsidRPr="00992467">
              <w:t>die Urne</w:t>
            </w:r>
            <w:r w:rsidR="00335F17">
              <w:t>n</w:t>
            </w:r>
            <w:r w:rsidRPr="00992467">
              <w:t xml:space="preserve"> </w:t>
            </w:r>
            <w:r w:rsidR="00575E15">
              <w:t xml:space="preserve">als auch die Behälter mit je zwei Papierstreifen zugeklebt werden, die mit dem Stempel der Kammer versehen werden und auf denen die Mitglieder der Wahlkommission und alle anderen Wähler, die das möchten, unterschreiben.  </w:t>
            </w:r>
          </w:p>
          <w:p w14:paraId="484481EA" w14:textId="52C070B8" w:rsidR="00992467" w:rsidRDefault="00575E15" w:rsidP="00992467">
            <w:pPr>
              <w:autoSpaceDE w:val="0"/>
              <w:autoSpaceDN w:val="0"/>
              <w:adjustRightInd w:val="0"/>
            </w:pPr>
            <w:r>
              <w:t>Nachfolgend</w:t>
            </w:r>
            <w:r w:rsidRPr="00575E15">
              <w:t xml:space="preserve"> verschiebt der Präsident de</w:t>
            </w:r>
            <w:r>
              <w:t>r Wahlkommission</w:t>
            </w:r>
            <w:r w:rsidRPr="00575E15">
              <w:t xml:space="preserve"> die Abstimmung auf die am folgenden Tag festgelegte Zeit und sorgt für die </w:t>
            </w:r>
            <w:r>
              <w:t>Bewachung</w:t>
            </w:r>
            <w:r w:rsidRPr="00575E15">
              <w:t xml:space="preserve"> des Raumes und die Schließung </w:t>
            </w:r>
            <w:r>
              <w:t>aller</w:t>
            </w:r>
            <w:r w:rsidRPr="00575E15">
              <w:t xml:space="preserve"> Zugänge, damit </w:t>
            </w:r>
            <w:r>
              <w:t xml:space="preserve">sich </w:t>
            </w:r>
            <w:r w:rsidRPr="00575E15">
              <w:t xml:space="preserve">niemand </w:t>
            </w:r>
            <w:r>
              <w:t>Zutritt verschaffen kann.</w:t>
            </w:r>
          </w:p>
          <w:p w14:paraId="59484267" w14:textId="0E180DC6" w:rsidR="00575E15" w:rsidRPr="00575E15" w:rsidRDefault="00575E15" w:rsidP="00575E15">
            <w:pPr>
              <w:autoSpaceDE w:val="0"/>
              <w:autoSpaceDN w:val="0"/>
              <w:adjustRightInd w:val="0"/>
            </w:pPr>
            <w:r w:rsidRPr="00575E15">
              <w:t>Der scheidende Präsident de</w:t>
            </w:r>
            <w:r>
              <w:t xml:space="preserve">r Kammer </w:t>
            </w:r>
            <w:r w:rsidRPr="00575E15">
              <w:t xml:space="preserve">behält die Verantwortung für den </w:t>
            </w:r>
            <w:proofErr w:type="spellStart"/>
            <w:r>
              <w:t>Wahlsitz</w:t>
            </w:r>
            <w:proofErr w:type="spellEnd"/>
            <w:r>
              <w:t xml:space="preserve"> </w:t>
            </w:r>
            <w:r w:rsidRPr="00575E15">
              <w:t>und dessen Inhalt bis zur Wahl des neuen Präsidenten.</w:t>
            </w:r>
          </w:p>
          <w:p w14:paraId="72D7512B" w14:textId="6BD5335E" w:rsidR="00575E15" w:rsidRPr="00575E15" w:rsidRDefault="00575E15" w:rsidP="00575E15">
            <w:pPr>
              <w:autoSpaceDE w:val="0"/>
              <w:autoSpaceDN w:val="0"/>
              <w:adjustRightInd w:val="0"/>
            </w:pPr>
            <w:r w:rsidRPr="00575E15">
              <w:t xml:space="preserve">Zur festgesetzten Zeit des folgenden Tages erklärt der </w:t>
            </w:r>
            <w:r>
              <w:t>Präsident der Wahlkommission</w:t>
            </w:r>
            <w:r w:rsidRPr="00575E15">
              <w:t xml:space="preserve"> nach Wiederherstellung des Sitzes und nach Überprüfung der Unversehrtheit der Vorsichtsmaßnahmen, die an den Zugängen zum Raum und den Siegeln der Urne sowie der Umschläge und Behälter angebracht sind, die Abstimmung für wiedereröffnet. Für die weitere Verschiebung der Operationen wird das gleiche Verfahren eingehalten.</w:t>
            </w:r>
          </w:p>
          <w:p w14:paraId="74E70439" w14:textId="119F25E3" w:rsidR="00D674D4" w:rsidRDefault="00D674D4" w:rsidP="00D674D4">
            <w:pPr>
              <w:autoSpaceDE w:val="0"/>
              <w:autoSpaceDN w:val="0"/>
              <w:adjustRightInd w:val="0"/>
            </w:pPr>
            <w:r w:rsidRPr="00D674D4">
              <w:t>Für den Fall, dass der Beschluss die Verlagerung des Sitzes an einen anderen Ort vorsieht, muss der Präsident de</w:t>
            </w:r>
            <w:r>
              <w:t>r Wahlkommission</w:t>
            </w:r>
            <w:r w:rsidRPr="00D674D4">
              <w:t xml:space="preserve"> die Verlagerung des Wahlmaterials und der Wahlurnen nur für den Zeitpunkt der Abstimmung garantieren,</w:t>
            </w:r>
            <w:r>
              <w:t xml:space="preserve"> und am Ende </w:t>
            </w:r>
            <w:r w:rsidRPr="00D674D4">
              <w:t xml:space="preserve">der Abstimmungsvorgänge muss </w:t>
            </w:r>
            <w:r>
              <w:t xml:space="preserve">das gesamte Material wieder zum </w:t>
            </w:r>
            <w:r w:rsidRPr="00D674D4">
              <w:t>primären Sitz</w:t>
            </w:r>
            <w:r>
              <w:t xml:space="preserve"> oder zum Sitz der Kammer</w:t>
            </w:r>
            <w:r w:rsidRPr="00D674D4">
              <w:t xml:space="preserve"> für die Verwahrung in der oben angegebenen Weise </w:t>
            </w:r>
            <w:r>
              <w:t>zurückgebracht werden.</w:t>
            </w:r>
          </w:p>
          <w:p w14:paraId="30159388" w14:textId="57EFD384" w:rsidR="00D674D4" w:rsidRDefault="00D674D4" w:rsidP="00D674D4">
            <w:pPr>
              <w:autoSpaceDE w:val="0"/>
              <w:autoSpaceDN w:val="0"/>
              <w:adjustRightInd w:val="0"/>
            </w:pPr>
            <w:r>
              <w:t>Zu</w:t>
            </w:r>
            <w:r w:rsidRPr="00D674D4">
              <w:t xml:space="preserve"> den durchgeführten Operationen wird Tag für Tag ein </w:t>
            </w:r>
            <w:r w:rsidR="005B3600">
              <w:t xml:space="preserve">Protokoll </w:t>
            </w:r>
            <w:r w:rsidRPr="00D674D4">
              <w:t xml:space="preserve">in zweifacher Ausfertigung erstellt, dessen Seiten vom </w:t>
            </w:r>
            <w:r>
              <w:t xml:space="preserve">Präsidenten der Wahlkommission und allen anderen Mitgliedern </w:t>
            </w:r>
            <w:r>
              <w:lastRenderedPageBreak/>
              <w:t>unterschrieben werden müssen, und mit dem Stempel der Kammer versehen werden.</w:t>
            </w:r>
          </w:p>
          <w:p w14:paraId="7E475629" w14:textId="04A80C0C" w:rsidR="00D674D4" w:rsidRPr="00D674D4" w:rsidRDefault="00D674D4" w:rsidP="00D674D4">
            <w:pPr>
              <w:autoSpaceDE w:val="0"/>
              <w:autoSpaceDN w:val="0"/>
              <w:adjustRightInd w:val="0"/>
            </w:pPr>
            <w:r>
              <w:t>N</w:t>
            </w:r>
            <w:r w:rsidRPr="00D674D4">
              <w:t xml:space="preserve">ach Ablauf der Frist für die Stimmabgabe erklärt der </w:t>
            </w:r>
            <w:r>
              <w:t>Präsident der Wahlkommission</w:t>
            </w:r>
            <w:r w:rsidRPr="00D674D4">
              <w:t xml:space="preserve"> die Abstimmung für </w:t>
            </w:r>
            <w:r>
              <w:t>ab</w:t>
            </w:r>
            <w:r w:rsidRPr="00D674D4">
              <w:t xml:space="preserve">geschlossen und </w:t>
            </w:r>
            <w:r>
              <w:t xml:space="preserve">startet die Stimmzählung </w:t>
            </w:r>
            <w:r w:rsidRPr="00D674D4">
              <w:t xml:space="preserve">unverzüglich oder am folgenden Tag. Sobald die </w:t>
            </w:r>
            <w:r>
              <w:t xml:space="preserve">Stimmzählung </w:t>
            </w:r>
            <w:r w:rsidRPr="00D674D4">
              <w:t xml:space="preserve">abgeschlossen ist, werden die Ergebnisse unverzüglich bekannt gegeben. Die Stimmzettel werden </w:t>
            </w:r>
            <w:r>
              <w:t>noch</w:t>
            </w:r>
            <w:r w:rsidRPr="00D674D4">
              <w:t xml:space="preserve"> 180 Tage lang aufbewahrt.</w:t>
            </w:r>
          </w:p>
          <w:p w14:paraId="217D2EB6" w14:textId="77777777" w:rsidR="00D674D4" w:rsidRPr="00D674D4" w:rsidRDefault="00D674D4" w:rsidP="00D674D4">
            <w:pPr>
              <w:autoSpaceDE w:val="0"/>
              <w:autoSpaceDN w:val="0"/>
              <w:adjustRightInd w:val="0"/>
            </w:pPr>
          </w:p>
          <w:p w14:paraId="3BB12659" w14:textId="7039E2E7" w:rsidR="00575E15" w:rsidRDefault="00F43999" w:rsidP="00992467">
            <w:pPr>
              <w:autoSpaceDE w:val="0"/>
              <w:autoSpaceDN w:val="0"/>
              <w:adjustRightInd w:val="0"/>
            </w:pPr>
            <w:r>
              <w:t>URNEN</w:t>
            </w:r>
          </w:p>
          <w:p w14:paraId="77C2BBF0" w14:textId="04B0E87E" w:rsidR="00F43999" w:rsidRDefault="00F43999" w:rsidP="00992467">
            <w:pPr>
              <w:autoSpaceDE w:val="0"/>
              <w:autoSpaceDN w:val="0"/>
              <w:adjustRightInd w:val="0"/>
            </w:pPr>
          </w:p>
          <w:p w14:paraId="35C22200" w14:textId="49F91617" w:rsidR="00F43999" w:rsidRDefault="00F43999" w:rsidP="00F43999">
            <w:pPr>
              <w:autoSpaceDE w:val="0"/>
              <w:autoSpaceDN w:val="0"/>
              <w:adjustRightInd w:val="0"/>
            </w:pPr>
            <w:r w:rsidRPr="00F43999">
              <w:t>Es w</w:t>
            </w:r>
            <w:r>
              <w:t xml:space="preserve">erden </w:t>
            </w:r>
            <w:r w:rsidRPr="00F43999">
              <w:t>21 Wahlurnen</w:t>
            </w:r>
            <w:r>
              <w:t xml:space="preserve"> vorbereitet</w:t>
            </w:r>
            <w:r w:rsidRPr="00F43999">
              <w:t>; 19 Wahlurnen für die Wahl de</w:t>
            </w:r>
            <w:r w:rsidR="005B3600">
              <w:t>r Albums</w:t>
            </w:r>
            <w:r w:rsidR="00320D3C">
              <w:t>-K</w:t>
            </w:r>
            <w:r w:rsidR="005B3600">
              <w:t>ommissionen</w:t>
            </w:r>
            <w:r w:rsidRPr="00F43999">
              <w:t>,</w:t>
            </w:r>
            <w:r w:rsidR="005B3600" w:rsidRPr="00F43999">
              <w:t xml:space="preserve"> 1 Wahlurne für die Wahl des </w:t>
            </w:r>
            <w:r w:rsidR="005B3600">
              <w:t xml:space="preserve">Ratsausschusses und </w:t>
            </w:r>
            <w:r w:rsidRPr="00F43999">
              <w:t xml:space="preserve"> 1 Wahlurne für die Wahl des </w:t>
            </w:r>
            <w:r w:rsidR="005B3600">
              <w:t>Kollegiums der Rechnungsprüfer, und jede Wahlurne ist für die jeweiligen Stimmzettel bestimmt.</w:t>
            </w:r>
          </w:p>
          <w:p w14:paraId="09D1C49F" w14:textId="76FBC3C8" w:rsidR="005B3600" w:rsidRPr="005B3600" w:rsidRDefault="005B3600" w:rsidP="005B3600">
            <w:pPr>
              <w:autoSpaceDE w:val="0"/>
              <w:autoSpaceDN w:val="0"/>
              <w:adjustRightInd w:val="0"/>
            </w:pPr>
            <w:r w:rsidRPr="005B3600">
              <w:t xml:space="preserve">Erreichen ein oder mehrere Berufe nicht die </w:t>
            </w:r>
            <w:r>
              <w:t>mindeste Anzahl der Eingeschriebenen, um die Albums</w:t>
            </w:r>
            <w:r w:rsidR="00320D3C">
              <w:t>-K</w:t>
            </w:r>
            <w:r>
              <w:t xml:space="preserve">ommission zu wählen, </w:t>
            </w:r>
            <w:r w:rsidRPr="005B3600">
              <w:t xml:space="preserve">ist es nicht erforderlich, die Wahlurne oder Urnen vorzusehen, wie in jedem anderen Fall, in dem die Wahlen nicht alle </w:t>
            </w:r>
            <w:r>
              <w:t xml:space="preserve">Gremien der Kammer </w:t>
            </w:r>
            <w:r w:rsidRPr="005B3600">
              <w:t xml:space="preserve">betreffen . </w:t>
            </w:r>
            <w:r>
              <w:t xml:space="preserve">Auf jede Urne wird eine Vorlage des jeweiligen zugehörigen Stimmzettels angebracht. </w:t>
            </w:r>
          </w:p>
          <w:p w14:paraId="207AF699" w14:textId="6A424C15" w:rsidR="005B3600" w:rsidRPr="005B3600" w:rsidRDefault="005B3600" w:rsidP="005B3600">
            <w:pPr>
              <w:autoSpaceDE w:val="0"/>
              <w:autoSpaceDN w:val="0"/>
              <w:adjustRightInd w:val="0"/>
            </w:pPr>
            <w:r w:rsidRPr="005B3600">
              <w:t>Der scheidende Präsident stellt de</w:t>
            </w:r>
            <w:r>
              <w:t>r Wahlkommission die 21 Urnen</w:t>
            </w:r>
            <w:r w:rsidRPr="005B3600">
              <w:t xml:space="preserve"> zusammen mit dem Wahlmaterial </w:t>
            </w:r>
            <w:r>
              <w:t xml:space="preserve">zur Verfügung </w:t>
            </w:r>
            <w:r w:rsidRPr="005B3600">
              <w:t>(Art. 17 der DPR Nr. 221/50).</w:t>
            </w:r>
          </w:p>
          <w:p w14:paraId="2853002F" w14:textId="01483737" w:rsidR="005B3600" w:rsidRDefault="005B3600" w:rsidP="005B3600">
            <w:pPr>
              <w:autoSpaceDE w:val="0"/>
              <w:autoSpaceDN w:val="0"/>
              <w:adjustRightInd w:val="0"/>
            </w:pPr>
            <w:r w:rsidRPr="005B3600">
              <w:t>Die Urnen müssen auf dem</w:t>
            </w:r>
            <w:r>
              <w:t xml:space="preserve"> Wahltisch im </w:t>
            </w:r>
            <w:proofErr w:type="spellStart"/>
            <w:r>
              <w:t>Wahlsitz</w:t>
            </w:r>
            <w:proofErr w:type="spellEnd"/>
            <w:r w:rsidRPr="005B3600">
              <w:t xml:space="preserve"> liegen und </w:t>
            </w:r>
            <w:r>
              <w:t xml:space="preserve">immer </w:t>
            </w:r>
            <w:r w:rsidRPr="005B3600">
              <w:t>für jeden sichtbar sein.</w:t>
            </w:r>
          </w:p>
          <w:p w14:paraId="4A7AE39D" w14:textId="677AE56F" w:rsidR="005B3600" w:rsidRDefault="005B3600" w:rsidP="005B3600">
            <w:pPr>
              <w:autoSpaceDE w:val="0"/>
              <w:autoSpaceDN w:val="0"/>
              <w:adjustRightInd w:val="0"/>
            </w:pPr>
          </w:p>
          <w:p w14:paraId="6361FD32" w14:textId="12E41B7B" w:rsidR="005B3600" w:rsidRPr="005B3600" w:rsidRDefault="005B3600" w:rsidP="005B3600">
            <w:pPr>
              <w:autoSpaceDE w:val="0"/>
              <w:autoSpaceDN w:val="0"/>
              <w:adjustRightInd w:val="0"/>
            </w:pPr>
            <w:r>
              <w:t>PROTOKOLLE</w:t>
            </w:r>
          </w:p>
          <w:p w14:paraId="413B5828" w14:textId="77777777" w:rsidR="005B3600" w:rsidRPr="005B3600" w:rsidRDefault="005B3600" w:rsidP="005B3600">
            <w:pPr>
              <w:autoSpaceDE w:val="0"/>
              <w:autoSpaceDN w:val="0"/>
              <w:adjustRightInd w:val="0"/>
            </w:pPr>
          </w:p>
          <w:p w14:paraId="1CB1CD13" w14:textId="0BD50A0A" w:rsidR="005B3600" w:rsidRPr="005B3600" w:rsidRDefault="005B3600" w:rsidP="005B3600">
            <w:pPr>
              <w:autoSpaceDE w:val="0"/>
              <w:autoSpaceDN w:val="0"/>
              <w:adjustRightInd w:val="0"/>
            </w:pPr>
            <w:r w:rsidRPr="005B3600">
              <w:t>Der Sekretär de</w:t>
            </w:r>
            <w:r>
              <w:t>r Wahlkommission</w:t>
            </w:r>
            <w:r w:rsidRPr="005B3600">
              <w:t xml:space="preserve"> ist für die tägliche Erstellung des Protokolls aller Wahlvorgänge verantwortlich.</w:t>
            </w:r>
          </w:p>
          <w:p w14:paraId="020E1747" w14:textId="0F4DE2FD" w:rsidR="005B3600" w:rsidRPr="005B3600" w:rsidRDefault="005B3600" w:rsidP="005B3600">
            <w:pPr>
              <w:autoSpaceDE w:val="0"/>
              <w:autoSpaceDN w:val="0"/>
              <w:adjustRightInd w:val="0"/>
            </w:pPr>
            <w:r w:rsidRPr="005B3600">
              <w:t>D</w:t>
            </w:r>
            <w:r>
              <w:t xml:space="preserve">as Protokoll </w:t>
            </w:r>
            <w:r w:rsidRPr="005B3600">
              <w:t>mit nummerierten Seiten muss auf jedem Blatt von allen unterschrieben</w:t>
            </w:r>
            <w:r>
              <w:t xml:space="preserve"> Mitgliedern der Wahlkommission unterschrieben sein und trägt den Stempel der Kammer. </w:t>
            </w:r>
            <w:r w:rsidRPr="005B3600">
              <w:t xml:space="preserve"> </w:t>
            </w:r>
          </w:p>
          <w:p w14:paraId="4815EC55" w14:textId="09BE9969" w:rsidR="00BC39B0" w:rsidRPr="00BC39B0" w:rsidRDefault="005B3600" w:rsidP="00BC39B0">
            <w:pPr>
              <w:autoSpaceDE w:val="0"/>
              <w:autoSpaceDN w:val="0"/>
              <w:adjustRightInd w:val="0"/>
            </w:pPr>
            <w:r w:rsidRPr="005B3600">
              <w:t xml:space="preserve">Das Protokoll muss alle nach den geltenden Vorschriften vorgeschriebenen Wahlvorgänge </w:t>
            </w:r>
            <w:r w:rsidR="00BC39B0">
              <w:t xml:space="preserve">auflisten, </w:t>
            </w:r>
            <w:r w:rsidRPr="005B3600">
              <w:t>sowie alle Beschwerden, Proteste, umstrittene Stimmen (ob die Stimmen zugerechnet wurden oder nicht)</w:t>
            </w:r>
            <w:r w:rsidR="00BC39B0">
              <w:t xml:space="preserve">, </w:t>
            </w:r>
            <w:r w:rsidRPr="005B3600">
              <w:t xml:space="preserve">Beschlüsse des Präsidenten </w:t>
            </w:r>
            <w:r w:rsidR="00BC39B0">
              <w:t>der Wahlkommission</w:t>
            </w:r>
            <w:r w:rsidRPr="005B3600">
              <w:t xml:space="preserve">, </w:t>
            </w:r>
            <w:r w:rsidR="00BC39B0">
              <w:t xml:space="preserve">den </w:t>
            </w:r>
            <w:r w:rsidRPr="005B3600">
              <w:lastRenderedPageBreak/>
              <w:t xml:space="preserve">Ersatz der </w:t>
            </w:r>
            <w:r w:rsidR="00BC39B0">
              <w:t>Mitglieder der Wahlkommission, die</w:t>
            </w:r>
            <w:r w:rsidRPr="005B3600">
              <w:t xml:space="preserve"> verwendeten Urnen, d</w:t>
            </w:r>
            <w:r w:rsidR="00BC39B0">
              <w:t>ie</w:t>
            </w:r>
            <w:r w:rsidRPr="005B3600">
              <w:t xml:space="preserve"> abgegebenen und d</w:t>
            </w:r>
            <w:r w:rsidR="00BC39B0">
              <w:t>ie</w:t>
            </w:r>
            <w:r w:rsidRPr="005B3600">
              <w:t xml:space="preserve"> annullierten Stimmzettel</w:t>
            </w:r>
            <w:r w:rsidR="00BC39B0">
              <w:t xml:space="preserve"> erwähnen.</w:t>
            </w:r>
            <w:r w:rsidRPr="005B3600">
              <w:t xml:space="preserve"> </w:t>
            </w:r>
            <w:r w:rsidR="00BC39B0">
              <w:t>Am Ende</w:t>
            </w:r>
            <w:r w:rsidR="00BC39B0" w:rsidRPr="00BC39B0">
              <w:t xml:space="preserve"> muss die Verkündigung der Gewählten im Protokoll festgehalten werden.</w:t>
            </w:r>
          </w:p>
          <w:p w14:paraId="6844F5A1" w14:textId="0625C30B" w:rsidR="005B3600" w:rsidRDefault="005B3600" w:rsidP="00F43999">
            <w:pPr>
              <w:autoSpaceDE w:val="0"/>
              <w:autoSpaceDN w:val="0"/>
              <w:adjustRightInd w:val="0"/>
            </w:pPr>
          </w:p>
          <w:p w14:paraId="71B83B7C" w14:textId="5C4F569E" w:rsidR="00BC39B0" w:rsidRDefault="00BC39B0" w:rsidP="00F43999">
            <w:pPr>
              <w:autoSpaceDE w:val="0"/>
              <w:autoSpaceDN w:val="0"/>
              <w:adjustRightInd w:val="0"/>
            </w:pPr>
            <w:r>
              <w:t>STIMMZÄHLUNG</w:t>
            </w:r>
          </w:p>
          <w:p w14:paraId="6ABAD100" w14:textId="3DEF7487" w:rsidR="00BC39B0" w:rsidRDefault="00BC39B0" w:rsidP="00F43999">
            <w:pPr>
              <w:autoSpaceDE w:val="0"/>
              <w:autoSpaceDN w:val="0"/>
              <w:adjustRightInd w:val="0"/>
            </w:pPr>
          </w:p>
          <w:p w14:paraId="5B79EC62" w14:textId="2AC13789" w:rsidR="00BC39B0" w:rsidRPr="00BC39B0" w:rsidRDefault="00BC39B0" w:rsidP="00BC39B0">
            <w:pPr>
              <w:autoSpaceDE w:val="0"/>
              <w:autoSpaceDN w:val="0"/>
              <w:adjustRightInd w:val="0"/>
            </w:pPr>
            <w:r w:rsidRPr="00BC39B0">
              <w:t>Für den Fall, dass die Abstimmungen im ersten oder zweiten Aufruf stattfanden, überprüft der</w:t>
            </w:r>
            <w:r>
              <w:t xml:space="preserve"> Präsident der Wahlkommission, vor der Stimmzählung, </w:t>
            </w:r>
            <w:r w:rsidRPr="00BC39B0">
              <w:t xml:space="preserve">die Gesamtzahl der Wähler, um die Erreichung des </w:t>
            </w:r>
            <w:r>
              <w:t>benötigten</w:t>
            </w:r>
            <w:r w:rsidRPr="00BC39B0">
              <w:t xml:space="preserve"> Quorums zu überprüfen. </w:t>
            </w:r>
          </w:p>
          <w:p w14:paraId="26562660" w14:textId="77777777" w:rsidR="00BC39B0" w:rsidRDefault="00BC39B0" w:rsidP="00F43999">
            <w:pPr>
              <w:autoSpaceDE w:val="0"/>
              <w:autoSpaceDN w:val="0"/>
              <w:adjustRightInd w:val="0"/>
            </w:pPr>
          </w:p>
          <w:p w14:paraId="00C9639B" w14:textId="4EB8D256" w:rsidR="00BC39B0" w:rsidRPr="00F43999" w:rsidRDefault="00B71BEF" w:rsidP="00F43999">
            <w:pPr>
              <w:autoSpaceDE w:val="0"/>
              <w:autoSpaceDN w:val="0"/>
              <w:adjustRightInd w:val="0"/>
            </w:pPr>
            <w:r w:rsidRPr="00B71BEF">
              <w:t xml:space="preserve">Im Falle der Nichterfüllung des oben genannten Quorums erklärt der </w:t>
            </w:r>
            <w:r>
              <w:t>Präsident</w:t>
            </w:r>
            <w:r w:rsidRPr="00B71BEF">
              <w:t xml:space="preserve"> de</w:t>
            </w:r>
            <w:r>
              <w:t>r Wahlkommission</w:t>
            </w:r>
            <w:r w:rsidRPr="00B71BEF">
              <w:t xml:space="preserve"> die Abstimmung für ungültig und </w:t>
            </w:r>
            <w:r>
              <w:t>erstellt</w:t>
            </w:r>
            <w:r w:rsidRPr="00B71BEF">
              <w:t xml:space="preserve"> </w:t>
            </w:r>
            <w:r>
              <w:t xml:space="preserve">eine </w:t>
            </w:r>
            <w:r w:rsidRPr="00B71BEF">
              <w:t xml:space="preserve">Mitteilung </w:t>
            </w:r>
            <w:r>
              <w:t>für die</w:t>
            </w:r>
            <w:r w:rsidRPr="00B71BEF">
              <w:t xml:space="preserve"> Website de</w:t>
            </w:r>
            <w:r>
              <w:t>r Kammer</w:t>
            </w:r>
            <w:r w:rsidRPr="00B71BEF">
              <w:t>.</w:t>
            </w:r>
          </w:p>
          <w:p w14:paraId="43124555" w14:textId="516C80E5" w:rsidR="00B71BEF" w:rsidRPr="00B71BEF" w:rsidRDefault="00B71BEF" w:rsidP="00B71BEF">
            <w:pPr>
              <w:autoSpaceDE w:val="0"/>
              <w:autoSpaceDN w:val="0"/>
              <w:adjustRightInd w:val="0"/>
              <w:rPr>
                <w:rFonts w:ascii="inherit" w:eastAsia="Times New Roman" w:hAnsi="inherit" w:cs="Courier New"/>
                <w:color w:val="222222"/>
                <w:sz w:val="42"/>
                <w:szCs w:val="42"/>
                <w:lang w:eastAsia="de-DE"/>
              </w:rPr>
            </w:pPr>
            <w:r w:rsidRPr="00B71BEF">
              <w:t xml:space="preserve">Wenn die Abstimmung für gültig erklärt wurde, zählt der </w:t>
            </w:r>
            <w:r>
              <w:t>Präsident</w:t>
            </w:r>
            <w:r w:rsidRPr="00B71BEF">
              <w:t xml:space="preserve"> der </w:t>
            </w:r>
            <w:r>
              <w:t>Wahlkommission</w:t>
            </w:r>
            <w:r w:rsidRPr="00B71BEF">
              <w:t xml:space="preserve"> die in der Wahlurne abgelegten </w:t>
            </w:r>
            <w:r>
              <w:t>Stimmzettel</w:t>
            </w:r>
            <w:r w:rsidRPr="00B71BEF">
              <w:t xml:space="preserve">, um die </w:t>
            </w:r>
            <w:r>
              <w:t xml:space="preserve">numerische </w:t>
            </w:r>
            <w:r w:rsidRPr="00B71BEF">
              <w:t>Korrespondenz zwischen den Wählern und den in der Wahlurne abgelegten Stimmzettel zu ermitteln.</w:t>
            </w:r>
          </w:p>
          <w:p w14:paraId="16DD887D" w14:textId="18CEA4EB" w:rsidR="00B71BEF" w:rsidRPr="00B71BEF" w:rsidRDefault="00B71BEF" w:rsidP="00B71BEF">
            <w:pPr>
              <w:autoSpaceDE w:val="0"/>
              <w:autoSpaceDN w:val="0"/>
              <w:adjustRightInd w:val="0"/>
            </w:pPr>
            <w:r w:rsidRPr="00B71BEF">
              <w:t>Sobald d</w:t>
            </w:r>
            <w:r>
              <w:t xml:space="preserve">ie numerische Übereinstimmung </w:t>
            </w:r>
            <w:r w:rsidRPr="00B71BEF">
              <w:t xml:space="preserve">zwischen den Wählern, den abgegebenen und den in der Wahlurne abgelegten </w:t>
            </w:r>
            <w:r>
              <w:t>Stimmzettel</w:t>
            </w:r>
            <w:r w:rsidRPr="00B71BEF">
              <w:t xml:space="preserve"> </w:t>
            </w:r>
            <w:r>
              <w:t>erhoben worden ist,</w:t>
            </w:r>
            <w:r w:rsidRPr="00B71BEF">
              <w:t xml:space="preserve"> versiegelt der Präsident de</w:t>
            </w:r>
            <w:r>
              <w:t>r Wahlkommission</w:t>
            </w:r>
            <w:r w:rsidRPr="00B71BEF">
              <w:t xml:space="preserve"> alle Wahlurnen mit Ausnahme derjenigen, die die </w:t>
            </w:r>
            <w:r>
              <w:t>auszuzählenden Stimmzettel</w:t>
            </w:r>
            <w:r w:rsidRPr="00B71BEF">
              <w:t xml:space="preserve"> enthält. Für den Fall, dass die </w:t>
            </w:r>
            <w:r>
              <w:t>Stimmzählung</w:t>
            </w:r>
            <w:r w:rsidRPr="00B71BEF">
              <w:t xml:space="preserve"> am nächsten Tag beginnt, müssen alle Wahlurnen versiegelt werden. Von </w:t>
            </w:r>
            <w:r>
              <w:t>Mal zu Mal</w:t>
            </w:r>
            <w:r w:rsidRPr="00B71BEF">
              <w:t xml:space="preserve"> wird d</w:t>
            </w:r>
            <w:r>
              <w:t>ie nächste Urne</w:t>
            </w:r>
            <w:r w:rsidRPr="00B71BEF">
              <w:t xml:space="preserve"> geöffnet, und zwar </w:t>
            </w:r>
            <w:r>
              <w:t>bis alle Stimmzettel ausgezählt sind.</w:t>
            </w:r>
          </w:p>
          <w:p w14:paraId="1D7C0F06" w14:textId="548EFFAB" w:rsidR="00B71BEF" w:rsidRPr="00B71BEF" w:rsidRDefault="00B71BEF" w:rsidP="00B71BEF">
            <w:pPr>
              <w:autoSpaceDE w:val="0"/>
              <w:autoSpaceDN w:val="0"/>
              <w:adjustRightInd w:val="0"/>
            </w:pPr>
            <w:r w:rsidRPr="00B71BEF">
              <w:t>Die Präferenzen</w:t>
            </w:r>
            <w:r>
              <w:t xml:space="preserve"> der Stimmzettel</w:t>
            </w:r>
            <w:r w:rsidRPr="00B71BEF">
              <w:t xml:space="preserve">, die Schriften oder Zeichen enthalten, mit denen die Identität des Wählers erkannt werden kann, sind ungültig. </w:t>
            </w:r>
            <w:r>
              <w:t>Zettel</w:t>
            </w:r>
            <w:r w:rsidRPr="00B71BEF">
              <w:t>, die sich von den</w:t>
            </w:r>
            <w:r>
              <w:t>en</w:t>
            </w:r>
            <w:r w:rsidRPr="00B71BEF">
              <w:t xml:space="preserve"> vom Wahllokal gelieferten unterscheiden oder die nicht mit dem entsprechenden </w:t>
            </w:r>
            <w:r>
              <w:t>Bleistift</w:t>
            </w:r>
            <w:r w:rsidRPr="00B71BEF">
              <w:t xml:space="preserve"> ausgefüllt wurden, sind ebenfalls ungültig.</w:t>
            </w:r>
          </w:p>
          <w:p w14:paraId="53D4F68A" w14:textId="26B015D4" w:rsidR="00B71BEF" w:rsidRPr="00B71BEF" w:rsidRDefault="00B71BEF" w:rsidP="00B71BEF">
            <w:pPr>
              <w:autoSpaceDE w:val="0"/>
              <w:autoSpaceDN w:val="0"/>
              <w:adjustRightInd w:val="0"/>
            </w:pPr>
            <w:r w:rsidRPr="00B71BEF">
              <w:t xml:space="preserve">Unbeschadet des Grundsatzes der Wahrung der Stimmabsicht des Wählers werden bei der Durchführung der </w:t>
            </w:r>
            <w:r>
              <w:t>Stimmzählung</w:t>
            </w:r>
            <w:r w:rsidR="00AB70E0">
              <w:t xml:space="preserve"> auch</w:t>
            </w:r>
            <w:r w:rsidRPr="00B71BEF">
              <w:t xml:space="preserve"> folgende Kriterien zugrunde gelegt:</w:t>
            </w:r>
          </w:p>
          <w:p w14:paraId="47B6E02B" w14:textId="292E2DE0" w:rsidR="00AB70E0" w:rsidRPr="00AB70E0" w:rsidRDefault="00AB70E0" w:rsidP="00AB70E0">
            <w:pPr>
              <w:autoSpaceDE w:val="0"/>
              <w:autoSpaceDN w:val="0"/>
              <w:adjustRightInd w:val="0"/>
            </w:pPr>
            <w:r w:rsidRPr="00AB70E0">
              <w:t>a) Wenn ein Kandidat nur mit dem Nachnamen angegeben wird und in den Listen mehr</w:t>
            </w:r>
            <w:r>
              <w:t>ere</w:t>
            </w:r>
          </w:p>
          <w:p w14:paraId="4DC2AEE8" w14:textId="7BE5657D" w:rsidR="00AB70E0" w:rsidRPr="00AB70E0" w:rsidRDefault="00AB70E0" w:rsidP="00AB70E0">
            <w:pPr>
              <w:autoSpaceDE w:val="0"/>
              <w:autoSpaceDN w:val="0"/>
              <w:adjustRightInd w:val="0"/>
            </w:pPr>
            <w:r w:rsidRPr="00AB70E0">
              <w:t>Kandidaten mit dem gleichen Nachnamen</w:t>
            </w:r>
            <w:r>
              <w:t xml:space="preserve"> aufscheinen</w:t>
            </w:r>
            <w:r w:rsidRPr="00AB70E0">
              <w:t xml:space="preserve">, </w:t>
            </w:r>
            <w:r>
              <w:t xml:space="preserve">ist </w:t>
            </w:r>
            <w:r w:rsidRPr="00AB70E0">
              <w:t xml:space="preserve">die Stimme ist </w:t>
            </w:r>
            <w:r>
              <w:t>ungültig</w:t>
            </w:r>
            <w:r w:rsidRPr="00AB70E0">
              <w:t xml:space="preserve"> und </w:t>
            </w:r>
            <w:r>
              <w:t xml:space="preserve">wird </w:t>
            </w:r>
            <w:r w:rsidRPr="00AB70E0">
              <w:t>nicht gezählt;</w:t>
            </w:r>
          </w:p>
          <w:p w14:paraId="40BCD997" w14:textId="0EAA52D8" w:rsidR="00AB70E0" w:rsidRDefault="00AB70E0" w:rsidP="00AB70E0">
            <w:pPr>
              <w:autoSpaceDE w:val="0"/>
              <w:autoSpaceDN w:val="0"/>
              <w:adjustRightInd w:val="0"/>
            </w:pPr>
            <w:r w:rsidRPr="00AB70E0">
              <w:lastRenderedPageBreak/>
              <w:t xml:space="preserve">b) </w:t>
            </w:r>
            <w:r>
              <w:t>W</w:t>
            </w:r>
            <w:r w:rsidRPr="00AB70E0">
              <w:t xml:space="preserve">enn ein Kandidat mit dem genauen Nachnamen, aber mit dem falschen </w:t>
            </w:r>
            <w:proofErr w:type="spellStart"/>
            <w:r>
              <w:t>Vor</w:t>
            </w:r>
            <w:r w:rsidRPr="00AB70E0">
              <w:t>amen</w:t>
            </w:r>
            <w:proofErr w:type="spellEnd"/>
            <w:r w:rsidRPr="00AB70E0">
              <w:t xml:space="preserve"> angegeben wird, erhält der Kandidat die Stimme, wenn die formulierte Angabe nicht der eines anderen Kandidaten entspricht;</w:t>
            </w:r>
          </w:p>
          <w:p w14:paraId="3902CF2A" w14:textId="219E0AAD" w:rsidR="00AB70E0" w:rsidRPr="00AB70E0" w:rsidRDefault="00AB70E0" w:rsidP="00AB70E0">
            <w:pPr>
              <w:autoSpaceDE w:val="0"/>
              <w:autoSpaceDN w:val="0"/>
              <w:adjustRightInd w:val="0"/>
            </w:pPr>
            <w:r w:rsidRPr="00AB70E0">
              <w:t xml:space="preserve">c) Wenn ein Kandidat mit einem doppelten Nachnamen nur mit einem der beiden Nachnamen angegeben wird, wird die Stimme dem Kandidaten als gültig zugeordnet, wenn der Name korrekt ist. Fehlt der </w:t>
            </w:r>
            <w:r>
              <w:t>Vorn</w:t>
            </w:r>
            <w:r w:rsidRPr="00AB70E0">
              <w:t xml:space="preserve">ame, so gilt das Kriterium </w:t>
            </w:r>
            <w:r>
              <w:t>wie bei Buchstabe</w:t>
            </w:r>
            <w:r w:rsidRPr="00AB70E0">
              <w:t xml:space="preserve"> a).</w:t>
            </w:r>
          </w:p>
          <w:p w14:paraId="6055FC5A" w14:textId="0A498B29" w:rsidR="00AB70E0" w:rsidRPr="00AB70E0" w:rsidRDefault="00AB70E0" w:rsidP="00AB70E0">
            <w:pPr>
              <w:autoSpaceDE w:val="0"/>
              <w:autoSpaceDN w:val="0"/>
              <w:adjustRightInd w:val="0"/>
            </w:pPr>
            <w:r>
              <w:t>Stimmzettel, die</w:t>
            </w:r>
            <w:r w:rsidRPr="00AB70E0">
              <w:t xml:space="preserve"> Erkennungselemente</w:t>
            </w:r>
            <w:r>
              <w:t xml:space="preserve"> enthalten,</w:t>
            </w:r>
            <w:r w:rsidRPr="00AB70E0">
              <w:t xml:space="preserve"> d</w:t>
            </w:r>
            <w:r>
              <w:t>.</w:t>
            </w:r>
            <w:r w:rsidRPr="00AB70E0">
              <w:t>h</w:t>
            </w:r>
            <w:r>
              <w:t>.</w:t>
            </w:r>
            <w:r w:rsidRPr="00AB70E0">
              <w:t xml:space="preserve"> die grafischen Zeichen, die mit den Namen nichts zu tun haben oder die</w:t>
            </w:r>
            <w:r>
              <w:t xml:space="preserve"> </w:t>
            </w:r>
            <w:r w:rsidRPr="00AB70E0">
              <w:t xml:space="preserve">nicht wesentlich sind, </w:t>
            </w:r>
            <w:r>
              <w:t>und Stimmzettel, die anders gefaltet sind als angegeben, Stimmzettel die Zeichen oder Flecken aufweisen die sich von den anderen Stimmzetteln unterscheiden, sind ungültig.</w:t>
            </w:r>
          </w:p>
          <w:p w14:paraId="1212125D" w14:textId="22E17537" w:rsidR="00AB70E0" w:rsidRPr="00AB70E0" w:rsidRDefault="00AB70E0" w:rsidP="00AB70E0">
            <w:pPr>
              <w:autoSpaceDE w:val="0"/>
              <w:autoSpaceDN w:val="0"/>
              <w:adjustRightInd w:val="0"/>
            </w:pPr>
            <w:r w:rsidRPr="00AB70E0">
              <w:t>Der Präsident de</w:t>
            </w:r>
            <w:r>
              <w:t>r Wahlkommission</w:t>
            </w:r>
            <w:r w:rsidRPr="00AB70E0">
              <w:t xml:space="preserve"> entscheidet nach Anhörung der Stimm</w:t>
            </w:r>
            <w:r>
              <w:t>zähler</w:t>
            </w:r>
            <w:r w:rsidRPr="00AB70E0">
              <w:t xml:space="preserve"> über Beschwerden oder Unregelmäßigkeiten bei den Wahlvorgängen, entscheidet auch über die Zuteilung oder die Nichtzuteilung der aus irgendeinem Grund umstrittenen Stimmen und stellt sicher, dass im Protokoll eine genaue Erwähnung der eingegangenen Vorschläge</w:t>
            </w:r>
            <w:r>
              <w:t xml:space="preserve">, der </w:t>
            </w:r>
            <w:r w:rsidRPr="00AB70E0">
              <w:t>umstrittenen Stimmen und der von ihm getroffenen Entscheidungen</w:t>
            </w:r>
            <w:r>
              <w:t xml:space="preserve"> erfolgt.</w:t>
            </w:r>
          </w:p>
          <w:p w14:paraId="74E59264" w14:textId="7C4FCC14" w:rsidR="00AB70E0" w:rsidRPr="00AB70E0" w:rsidRDefault="00AB70E0" w:rsidP="00AB70E0">
            <w:pPr>
              <w:autoSpaceDE w:val="0"/>
              <w:autoSpaceDN w:val="0"/>
              <w:adjustRightInd w:val="0"/>
            </w:pPr>
            <w:r w:rsidRPr="00AB70E0">
              <w:t xml:space="preserve">Das Protokoll muss eine Rangliste mit allen abgegebenen Stimmen </w:t>
            </w:r>
            <w:r w:rsidR="00997F4B">
              <w:t xml:space="preserve">für alle Kandidaten </w:t>
            </w:r>
            <w:r w:rsidRPr="00AB70E0">
              <w:t>enthalten.</w:t>
            </w:r>
          </w:p>
          <w:p w14:paraId="262DF4B3" w14:textId="77777777" w:rsidR="00AB70E0" w:rsidRPr="00AB70E0" w:rsidRDefault="00AB70E0" w:rsidP="00AB70E0">
            <w:pPr>
              <w:autoSpaceDE w:val="0"/>
              <w:autoSpaceDN w:val="0"/>
              <w:adjustRightInd w:val="0"/>
            </w:pPr>
            <w:r w:rsidRPr="00AB70E0">
              <w:t>Diejenigen, die gemäß Artikel 1 die höchste Stimmenzahl erhalten haben, werden gewählt</w:t>
            </w:r>
          </w:p>
          <w:p w14:paraId="493E1106" w14:textId="77777777" w:rsidR="00AB70E0" w:rsidRPr="00AB70E0" w:rsidRDefault="00AB70E0" w:rsidP="00AB70E0">
            <w:pPr>
              <w:autoSpaceDE w:val="0"/>
              <w:autoSpaceDN w:val="0"/>
              <w:adjustRightInd w:val="0"/>
            </w:pPr>
          </w:p>
          <w:p w14:paraId="11D3D875" w14:textId="77777777" w:rsidR="00F43999" w:rsidRPr="00992467" w:rsidRDefault="00F43999" w:rsidP="00992467">
            <w:pPr>
              <w:autoSpaceDE w:val="0"/>
              <w:autoSpaceDN w:val="0"/>
              <w:adjustRightInd w:val="0"/>
            </w:pPr>
          </w:p>
          <w:p w14:paraId="4261EF08" w14:textId="77777777" w:rsidR="00997F4B" w:rsidRPr="00997F4B" w:rsidRDefault="00997F4B" w:rsidP="00997F4B">
            <w:pPr>
              <w:autoSpaceDE w:val="0"/>
              <w:autoSpaceDN w:val="0"/>
              <w:adjustRightInd w:val="0"/>
            </w:pPr>
            <w:r w:rsidRPr="00997F4B">
              <w:t>VERÖFFENTLICHUNG DER ERGEBNISSE</w:t>
            </w:r>
          </w:p>
          <w:p w14:paraId="7AF374C6" w14:textId="77777777" w:rsidR="00992467" w:rsidRPr="00992467" w:rsidRDefault="00992467" w:rsidP="00992467">
            <w:pPr>
              <w:autoSpaceDE w:val="0"/>
              <w:autoSpaceDN w:val="0"/>
              <w:adjustRightInd w:val="0"/>
            </w:pPr>
          </w:p>
          <w:p w14:paraId="1AA099C2" w14:textId="3CAE533F" w:rsidR="00997F4B" w:rsidRPr="00997F4B" w:rsidRDefault="00997F4B" w:rsidP="00997F4B">
            <w:pPr>
              <w:autoSpaceDE w:val="0"/>
              <w:autoSpaceDN w:val="0"/>
              <w:adjustRightInd w:val="0"/>
            </w:pPr>
            <w:r w:rsidRPr="00997F4B">
              <w:t xml:space="preserve">Nach </w:t>
            </w:r>
            <w:r>
              <w:t>der Stimmzählung</w:t>
            </w:r>
            <w:r w:rsidRPr="00997F4B">
              <w:t xml:space="preserve"> wird das Ergebnis unverzüglich vom Präsidenten de</w:t>
            </w:r>
            <w:r>
              <w:t>r Wahlkommission</w:t>
            </w:r>
            <w:r w:rsidRPr="00997F4B">
              <w:t xml:space="preserve"> bekannt gegeben. Die ge</w:t>
            </w:r>
            <w:r w:rsidRPr="00997F4B">
              <w:t xml:space="preserve">zählten Stimmzettel </w:t>
            </w:r>
            <w:r w:rsidRPr="00997F4B">
              <w:t xml:space="preserve"> werden 180 Tage lang aufbewahrt. Die ungültigen </w:t>
            </w:r>
            <w:r>
              <w:t xml:space="preserve">und umstrittenen Stimmzettel </w:t>
            </w:r>
            <w:r w:rsidRPr="00997F4B">
              <w:t>werden vier Jahre lang am Sitz de</w:t>
            </w:r>
            <w:r>
              <w:t xml:space="preserve">r Berufskammer </w:t>
            </w:r>
            <w:r w:rsidRPr="00997F4B">
              <w:t>aufbewahrt, nachdem sie vom Präsidenten de</w:t>
            </w:r>
            <w:r>
              <w:t xml:space="preserve">r Wahlkommission </w:t>
            </w:r>
            <w:r w:rsidRPr="00997F4B">
              <w:t xml:space="preserve">und den </w:t>
            </w:r>
            <w:r>
              <w:t>Stimmzählern</w:t>
            </w:r>
            <w:r w:rsidRPr="00997F4B">
              <w:t xml:space="preserve"> in einem versiegelten</w:t>
            </w:r>
            <w:r>
              <w:t xml:space="preserve"> und von ihnen unterschriebenen</w:t>
            </w:r>
            <w:r w:rsidRPr="00997F4B">
              <w:t xml:space="preserve"> Umschlag </w:t>
            </w:r>
            <w:r>
              <w:t>verwahrt werden.</w:t>
            </w:r>
          </w:p>
          <w:p w14:paraId="22A542FC" w14:textId="1BD0BCA4" w:rsidR="00997F4B" w:rsidRDefault="00997F4B" w:rsidP="00992467">
            <w:pPr>
              <w:autoSpaceDE w:val="0"/>
              <w:autoSpaceDN w:val="0"/>
              <w:adjustRightInd w:val="0"/>
            </w:pPr>
            <w:r>
              <w:t xml:space="preserve">Bei </w:t>
            </w:r>
            <w:r w:rsidRPr="00997F4B">
              <w:t>gleiche</w:t>
            </w:r>
            <w:r>
              <w:t>r</w:t>
            </w:r>
            <w:r w:rsidRPr="00997F4B">
              <w:t xml:space="preserve"> Anzahl von Stimmen zwischen zwei oder mehr</w:t>
            </w:r>
            <w:r>
              <w:t>eren</w:t>
            </w:r>
            <w:r w:rsidRPr="00997F4B">
              <w:t xml:space="preserve"> Kandidaten</w:t>
            </w:r>
            <w:r>
              <w:t xml:space="preserve"> gilt derjenige als gewählt, der der Jüngste in Bezug auf das Einschreibedatum ins Berufsalbum ist. Wenn </w:t>
            </w:r>
            <w:r>
              <w:lastRenderedPageBreak/>
              <w:t>das Datum dasselbe ist, ist das jüngere Datum der beruflichen Habilitierung als ausschlaggebend, ansonsten gilt der altersmäßig jüngere Kandidat als gewählt.</w:t>
            </w:r>
          </w:p>
          <w:p w14:paraId="12D0B988" w14:textId="6D923174" w:rsidR="00997F4B" w:rsidRPr="00997F4B" w:rsidRDefault="00997F4B" w:rsidP="00997F4B">
            <w:pPr>
              <w:autoSpaceDE w:val="0"/>
              <w:autoSpaceDN w:val="0"/>
              <w:adjustRightInd w:val="0"/>
            </w:pPr>
            <w:r w:rsidRPr="00997F4B">
              <w:t>Der Präsident de</w:t>
            </w:r>
            <w:r>
              <w:t>r Wahlkommission</w:t>
            </w:r>
            <w:r w:rsidRPr="00997F4B">
              <w:t xml:space="preserve"> teilt die Wahlergebnisse unverzüglich den gewählten Amtsträgern, dem Gesundheitsministerium, den Ministerien für Justiz,</w:t>
            </w:r>
            <w:r w:rsidR="002041F1">
              <w:t xml:space="preserve"> dem Bildungsministerium, dem Ministerium für Universitäten und Forschung, den Ministerien für Arbeit und Sozialpolitik, </w:t>
            </w:r>
            <w:r w:rsidRPr="00997F4B">
              <w:t xml:space="preserve">dem Zivil- und Strafgerichtshof und den </w:t>
            </w:r>
            <w:r w:rsidR="002041F1">
              <w:t xml:space="preserve">Nationalen Verbänden der Berufskammern </w:t>
            </w:r>
            <w:r w:rsidRPr="00997F4B">
              <w:t xml:space="preserve">und gegebenenfalls an die nationalen Sozialversicherungs- und </w:t>
            </w:r>
            <w:r w:rsidR="002041F1">
              <w:t xml:space="preserve">Fürsorgeämter </w:t>
            </w:r>
            <w:r w:rsidRPr="00997F4B">
              <w:t>der Kategorien</w:t>
            </w:r>
            <w:r w:rsidR="002041F1">
              <w:t xml:space="preserve"> mit.</w:t>
            </w:r>
          </w:p>
          <w:p w14:paraId="65777A35" w14:textId="1CA5D196" w:rsidR="002041F1" w:rsidRPr="002041F1" w:rsidRDefault="002041F1" w:rsidP="002041F1">
            <w:pPr>
              <w:autoSpaceDE w:val="0"/>
              <w:autoSpaceDN w:val="0"/>
              <w:adjustRightInd w:val="0"/>
            </w:pPr>
            <w:r w:rsidRPr="002041F1">
              <w:rPr>
                <w:lang w:val="it-IT"/>
              </w:rPr>
              <w:t xml:space="preserve">Die Verkündigung der gewählten Vertreter muss bis zum 31. </w:t>
            </w:r>
            <w:r w:rsidRPr="002041F1">
              <w:t xml:space="preserve">Dezember des Jahres erfolgen, in dem der </w:t>
            </w:r>
            <w:r>
              <w:t>Ratsausschuss</w:t>
            </w:r>
            <w:r w:rsidRPr="002041F1">
              <w:t xml:space="preserve">, die </w:t>
            </w:r>
            <w:r>
              <w:t>Albums</w:t>
            </w:r>
            <w:r w:rsidR="00320D3C">
              <w:t>-K</w:t>
            </w:r>
            <w:r>
              <w:t>ommissionen</w:t>
            </w:r>
            <w:r w:rsidRPr="002041F1">
              <w:t xml:space="preserve"> und </w:t>
            </w:r>
            <w:r>
              <w:t>das Kollegium der Rechnungsprüfer</w:t>
            </w:r>
            <w:r w:rsidRPr="002041F1">
              <w:t xml:space="preserve"> abgelaufen sind.</w:t>
            </w:r>
          </w:p>
          <w:p w14:paraId="2C91243B" w14:textId="188176C3" w:rsidR="002041F1" w:rsidRPr="002041F1" w:rsidRDefault="002041F1" w:rsidP="002041F1">
            <w:pPr>
              <w:autoSpaceDE w:val="0"/>
              <w:autoSpaceDN w:val="0"/>
              <w:adjustRightInd w:val="0"/>
            </w:pPr>
            <w:r>
              <w:t>I</w:t>
            </w:r>
            <w:r w:rsidRPr="002041F1">
              <w:t xml:space="preserve">nnerhalb von acht Tagen nach der Wahl treten </w:t>
            </w:r>
            <w:r w:rsidR="00EF1E08">
              <w:t>der Ratsausschuss,</w:t>
            </w:r>
            <w:r w:rsidRPr="002041F1">
              <w:t xml:space="preserve"> die </w:t>
            </w:r>
            <w:r w:rsidR="00EF1E08">
              <w:t>Albums</w:t>
            </w:r>
            <w:r w:rsidR="00320D3C">
              <w:t>-K</w:t>
            </w:r>
            <w:r w:rsidR="00EF1E08">
              <w:t xml:space="preserve">ommissionen </w:t>
            </w:r>
            <w:r w:rsidRPr="002041F1">
              <w:t>und d</w:t>
            </w:r>
            <w:r w:rsidR="00EF1E08">
              <w:t>ie</w:t>
            </w:r>
            <w:r w:rsidRPr="002041F1">
              <w:t xml:space="preserve"> gewählte</w:t>
            </w:r>
            <w:r w:rsidR="00EF1E08">
              <w:t>n Vertreter des Kollegiums der Rechnungsprüfer</w:t>
            </w:r>
            <w:r w:rsidRPr="002041F1">
              <w:t xml:space="preserve"> auf Einberufung des ältesten </w:t>
            </w:r>
            <w:r w:rsidR="00EF1E08">
              <w:t>Mitglieds</w:t>
            </w:r>
            <w:r w:rsidRPr="002041F1">
              <w:t xml:space="preserve"> der einzelnen Gremien zusammen, um die Verteilung der institutionellen Positionen vorzunehmen und </w:t>
            </w:r>
            <w:r w:rsidR="00EF1E08">
              <w:t xml:space="preserve">den Beschluss </w:t>
            </w:r>
            <w:r w:rsidRPr="002041F1">
              <w:t xml:space="preserve">über die Bestimmung des Vorsitzenden des </w:t>
            </w:r>
            <w:r w:rsidR="00EF1E08">
              <w:t>Kollegiums der Rechnungsprüfer abzufassen.</w:t>
            </w:r>
          </w:p>
          <w:p w14:paraId="4E58D591" w14:textId="156793DF" w:rsidR="00EF1E08" w:rsidRPr="00EF1E08" w:rsidRDefault="00EF1E08" w:rsidP="00EF1E08">
            <w:pPr>
              <w:autoSpaceDE w:val="0"/>
              <w:autoSpaceDN w:val="0"/>
              <w:adjustRightInd w:val="0"/>
            </w:pPr>
            <w:r>
              <w:t>I</w:t>
            </w:r>
            <w:r w:rsidRPr="00EF1E08">
              <w:t>nnerhalb von dreißig Tagen nach Bekanntgabe des Wahlergebnisses kann jede</w:t>
            </w:r>
            <w:r>
              <w:t>r Eingeschriebene in die Kammer</w:t>
            </w:r>
            <w:r w:rsidRPr="00EF1E08">
              <w:t xml:space="preserve"> bei der Zentralkommission für Angehörige der Gesundheitsberufe Berufung</w:t>
            </w:r>
            <w:r w:rsidRPr="00EF1E08">
              <w:t xml:space="preserve"> </w:t>
            </w:r>
            <w:r w:rsidRPr="00EF1E08">
              <w:t>gegen die Gültigkeit des Wahlverfahrens einlegen.</w:t>
            </w:r>
          </w:p>
          <w:p w14:paraId="6E9BB86F" w14:textId="77777777" w:rsidR="00997F4B" w:rsidRPr="002041F1" w:rsidRDefault="00997F4B" w:rsidP="00992467">
            <w:pPr>
              <w:autoSpaceDE w:val="0"/>
              <w:autoSpaceDN w:val="0"/>
              <w:adjustRightInd w:val="0"/>
            </w:pPr>
          </w:p>
          <w:p w14:paraId="006A4059" w14:textId="77777777" w:rsidR="00EF1E08" w:rsidRPr="00EF1E08" w:rsidRDefault="00EF1E08" w:rsidP="00EF1E08">
            <w:pPr>
              <w:autoSpaceDE w:val="0"/>
              <w:autoSpaceDN w:val="0"/>
              <w:adjustRightInd w:val="0"/>
              <w:rPr>
                <w:lang w:val="it-IT"/>
              </w:rPr>
            </w:pPr>
            <w:r w:rsidRPr="00EF1E08">
              <w:rPr>
                <w:lang w:val="it-IT"/>
              </w:rPr>
              <w:t>ZU BEACHTENDE REGELN</w:t>
            </w:r>
          </w:p>
          <w:p w14:paraId="073334E8" w14:textId="77777777" w:rsidR="00EF1E08" w:rsidRPr="00EF1E08" w:rsidRDefault="00EF1E08" w:rsidP="00EF1E08">
            <w:pPr>
              <w:autoSpaceDE w:val="0"/>
              <w:autoSpaceDN w:val="0"/>
              <w:adjustRightInd w:val="0"/>
              <w:rPr>
                <w:lang w:val="it-IT"/>
              </w:rPr>
            </w:pPr>
          </w:p>
          <w:p w14:paraId="52815FF4" w14:textId="77777777" w:rsidR="00EF1E08" w:rsidRPr="00EF1E08" w:rsidRDefault="00EF1E08" w:rsidP="00EF1E08">
            <w:pPr>
              <w:autoSpaceDE w:val="0"/>
              <w:autoSpaceDN w:val="0"/>
              <w:adjustRightInd w:val="0"/>
              <w:rPr>
                <w:lang w:val="it-IT"/>
              </w:rPr>
            </w:pPr>
            <w:r w:rsidRPr="00EF1E08">
              <w:rPr>
                <w:lang w:val="it-IT"/>
              </w:rPr>
              <w:t>Jeder, der das Amt des Präsidenten, des Vizepräsidenten, des Sekretärs und des Schatzmeisters innehatte, kann nur einmal hintereinander in demselben Amt wiedergewählt werden.</w:t>
            </w:r>
          </w:p>
          <w:p w14:paraId="03CF66D1" w14:textId="77777777" w:rsidR="00A30E65" w:rsidRPr="002041F1" w:rsidRDefault="00A30E65" w:rsidP="00992467">
            <w:pPr>
              <w:autoSpaceDE w:val="0"/>
              <w:autoSpaceDN w:val="0"/>
              <w:adjustRightInd w:val="0"/>
            </w:pPr>
          </w:p>
          <w:p w14:paraId="4C39BB57" w14:textId="77777777" w:rsidR="00EF1E08" w:rsidRPr="00EF1E08" w:rsidRDefault="00EF1E08" w:rsidP="00EF1E08">
            <w:pPr>
              <w:autoSpaceDE w:val="0"/>
              <w:autoSpaceDN w:val="0"/>
              <w:adjustRightInd w:val="0"/>
              <w:rPr>
                <w:lang w:val="it-IT"/>
              </w:rPr>
            </w:pPr>
            <w:r w:rsidRPr="00EF1E08">
              <w:rPr>
                <w:lang w:val="it-IT"/>
              </w:rPr>
              <w:t>ZUSÄTZLICHE WAHLEN</w:t>
            </w:r>
          </w:p>
          <w:p w14:paraId="5DD4CF99" w14:textId="77777777" w:rsidR="00EF1E08" w:rsidRPr="00EF1E08" w:rsidRDefault="00EF1E08" w:rsidP="00EF1E08">
            <w:pPr>
              <w:autoSpaceDE w:val="0"/>
              <w:autoSpaceDN w:val="0"/>
              <w:adjustRightInd w:val="0"/>
              <w:rPr>
                <w:lang w:val="it-IT"/>
              </w:rPr>
            </w:pPr>
          </w:p>
          <w:p w14:paraId="482CF600" w14:textId="64E6C036" w:rsidR="00EF1E08" w:rsidRPr="00EF1E08" w:rsidRDefault="00EF1E08" w:rsidP="00EF1E08">
            <w:pPr>
              <w:autoSpaceDE w:val="0"/>
              <w:autoSpaceDN w:val="0"/>
              <w:adjustRightInd w:val="0"/>
            </w:pPr>
            <w:r w:rsidRPr="00EF1E08">
              <w:t xml:space="preserve">Wenn die Mitglieder des </w:t>
            </w:r>
            <w:r>
              <w:t>Ratsausschusses</w:t>
            </w:r>
            <w:r w:rsidRPr="00EF1E08">
              <w:t xml:space="preserve">, der </w:t>
            </w:r>
            <w:r>
              <w:t>Albums</w:t>
            </w:r>
            <w:r w:rsidR="00320D3C">
              <w:t>-K</w:t>
            </w:r>
            <w:r>
              <w:t xml:space="preserve">ommissionen </w:t>
            </w:r>
            <w:r w:rsidRPr="00EF1E08">
              <w:t>oder des</w:t>
            </w:r>
            <w:r>
              <w:t xml:space="preserve"> Kollegiums der Rechnungsprüfer</w:t>
            </w:r>
            <w:r w:rsidRPr="00EF1E08">
              <w:t xml:space="preserve"> während der vierjährigen Amtszeit, für die sie gewählt werden, aus irgendeinem Grund auf weniger als die Hälfte reduziert werden, führt man innerhalb von fünfzehn Tagen eine Nachwahl gemäß den </w:t>
            </w:r>
            <w:r w:rsidRPr="00EF1E08">
              <w:lastRenderedPageBreak/>
              <w:t xml:space="preserve">Bestimmungen </w:t>
            </w:r>
            <w:r>
              <w:t>gemäß der vorhergehenden</w:t>
            </w:r>
            <w:r w:rsidRPr="00EF1E08">
              <w:t xml:space="preserve"> Artikel</w:t>
            </w:r>
            <w:r w:rsidRPr="00EF1E08">
              <w:t xml:space="preserve"> </w:t>
            </w:r>
            <w:r w:rsidRPr="00EF1E08">
              <w:t>durch.</w:t>
            </w:r>
          </w:p>
          <w:p w14:paraId="13DB06E3" w14:textId="492AC506" w:rsidR="00EF1E08" w:rsidRPr="00EF1E08" w:rsidRDefault="00EF1E08" w:rsidP="00EF1E08">
            <w:pPr>
              <w:autoSpaceDE w:val="0"/>
              <w:autoSpaceDN w:val="0"/>
              <w:adjustRightInd w:val="0"/>
            </w:pPr>
            <w:r w:rsidRPr="00EF1E08">
              <w:t>Die zum Nach</w:t>
            </w:r>
            <w:r>
              <w:t>rücken</w:t>
            </w:r>
            <w:r w:rsidRPr="00EF1E08">
              <w:t xml:space="preserve"> gewählten</w:t>
            </w:r>
            <w:r>
              <w:t xml:space="preserve"> Mitglieder </w:t>
            </w:r>
            <w:r w:rsidRPr="00EF1E08">
              <w:t>bleiben bis Ablauf</w:t>
            </w:r>
            <w:r>
              <w:t xml:space="preserve"> des Vier-Jahres-Zeitraums</w:t>
            </w:r>
            <w:r w:rsidRPr="00EF1E08">
              <w:t xml:space="preserve"> im Amt.</w:t>
            </w:r>
          </w:p>
          <w:p w14:paraId="22161E12" w14:textId="33901D62" w:rsidR="00EF1E08" w:rsidRDefault="00EF1E08" w:rsidP="00EF1E08">
            <w:pPr>
              <w:autoSpaceDE w:val="0"/>
              <w:autoSpaceDN w:val="0"/>
              <w:adjustRightInd w:val="0"/>
            </w:pPr>
            <w:r w:rsidRPr="00EF1E08">
              <w:t>Die Bestimmungen gelten auch be</w:t>
            </w:r>
            <w:r>
              <w:t>im Rücktritt</w:t>
            </w:r>
            <w:r w:rsidRPr="00EF1E08">
              <w:t xml:space="preserve"> des gesamten </w:t>
            </w:r>
            <w:r>
              <w:t>Ratsausschusses</w:t>
            </w:r>
            <w:r w:rsidRPr="00EF1E08">
              <w:t xml:space="preserve"> oder de</w:t>
            </w:r>
            <w:r>
              <w:t>r gesamten Albums</w:t>
            </w:r>
            <w:r w:rsidR="00320D3C">
              <w:t>-K</w:t>
            </w:r>
            <w:r>
              <w:t xml:space="preserve">ommission </w:t>
            </w:r>
            <w:r w:rsidRPr="00EF1E08">
              <w:t xml:space="preserve">oder </w:t>
            </w:r>
            <w:r>
              <w:t>des gesamten Kollegiums der Rechnungsprüfer.</w:t>
            </w:r>
          </w:p>
          <w:p w14:paraId="7F0517D5" w14:textId="5E6899D8" w:rsidR="00EF1E08" w:rsidRPr="00EF1E08" w:rsidRDefault="00EF1E08" w:rsidP="00EF1E08">
            <w:pPr>
              <w:autoSpaceDE w:val="0"/>
              <w:autoSpaceDN w:val="0"/>
              <w:adjustRightInd w:val="0"/>
              <w:rPr>
                <w:rFonts w:ascii="inherit" w:eastAsia="Times New Roman" w:hAnsi="inherit" w:cs="Courier New"/>
                <w:color w:val="222222"/>
                <w:sz w:val="42"/>
                <w:szCs w:val="42"/>
                <w:lang w:eastAsia="de-DE"/>
              </w:rPr>
            </w:pPr>
            <w:r w:rsidRPr="00EF1E08">
              <w:t xml:space="preserve">In diesem Fall </w:t>
            </w:r>
            <w:r>
              <w:t xml:space="preserve">ergreift </w:t>
            </w:r>
            <w:r w:rsidRPr="00EF1E08">
              <w:t>der Präsident des Rate</w:t>
            </w:r>
            <w:r w:rsidR="00320D3C">
              <w:t xml:space="preserve">ausschusses </w:t>
            </w:r>
            <w:r w:rsidRPr="00EF1E08">
              <w:t>die erforderlichen Maßnahmen, um die Wahlen innerhalb der in Absatz 1 genannten Frist abzuhalten</w:t>
            </w:r>
            <w:r w:rsidR="00320D3C">
              <w:t>.</w:t>
            </w:r>
          </w:p>
          <w:bookmarkEnd w:id="0"/>
          <w:p w14:paraId="58A66D21" w14:textId="060A8EEF" w:rsidR="00A30E65" w:rsidRPr="00A30E65" w:rsidRDefault="00A30E65" w:rsidP="00992467">
            <w:pPr>
              <w:autoSpaceDE w:val="0"/>
              <w:autoSpaceDN w:val="0"/>
              <w:adjustRightInd w:val="0"/>
            </w:pPr>
          </w:p>
        </w:tc>
      </w:tr>
    </w:tbl>
    <w:p w14:paraId="615CE583" w14:textId="58455A8D" w:rsidR="00B66185" w:rsidRDefault="00B66185" w:rsidP="00427F6E">
      <w:pPr>
        <w:autoSpaceDE w:val="0"/>
        <w:autoSpaceDN w:val="0"/>
        <w:adjustRightInd w:val="0"/>
      </w:pPr>
    </w:p>
    <w:p w14:paraId="77AFAE42" w14:textId="5008C97D" w:rsidR="00427F6E" w:rsidRPr="00AE58B9" w:rsidRDefault="00427F6E" w:rsidP="00320D3C">
      <w:pPr>
        <w:autoSpaceDE w:val="0"/>
        <w:autoSpaceDN w:val="0"/>
        <w:adjustRightInd w:val="0"/>
        <w:jc w:val="center"/>
        <w:rPr>
          <w:b/>
          <w:bCs/>
        </w:rPr>
      </w:pPr>
      <w:bookmarkStart w:id="1" w:name="_Hlk24911901"/>
      <w:bookmarkStart w:id="2" w:name="_GoBack"/>
      <w:r w:rsidRPr="00AE58B9">
        <w:rPr>
          <w:b/>
          <w:bCs/>
        </w:rPr>
        <w:t xml:space="preserve">Die Übersetzung ins </w:t>
      </w:r>
      <w:r w:rsidR="00AE58B9" w:rsidRPr="00AE58B9">
        <w:rPr>
          <w:b/>
          <w:bCs/>
        </w:rPr>
        <w:t>D</w:t>
      </w:r>
      <w:r w:rsidRPr="00AE58B9">
        <w:rPr>
          <w:b/>
          <w:bCs/>
        </w:rPr>
        <w:t xml:space="preserve">eutsche ist ohne Gewähr. </w:t>
      </w:r>
      <w:r w:rsidR="00AE58B9">
        <w:rPr>
          <w:b/>
          <w:bCs/>
        </w:rPr>
        <w:t>Man weis</w:t>
      </w:r>
      <w:r w:rsidR="00F43999">
        <w:rPr>
          <w:b/>
          <w:bCs/>
        </w:rPr>
        <w:t>t</w:t>
      </w:r>
      <w:r w:rsidR="00AE58B9">
        <w:rPr>
          <w:b/>
          <w:bCs/>
        </w:rPr>
        <w:t xml:space="preserve"> darauf hin, dass f</w:t>
      </w:r>
      <w:r w:rsidRPr="00AE58B9">
        <w:rPr>
          <w:b/>
          <w:bCs/>
        </w:rPr>
        <w:t>ür etwaige Anfechtungen immer die italienische Version zur Rate gezogen</w:t>
      </w:r>
      <w:r w:rsidR="00AE58B9">
        <w:rPr>
          <w:b/>
          <w:bCs/>
        </w:rPr>
        <w:t xml:space="preserve"> wird.</w:t>
      </w:r>
      <w:bookmarkEnd w:id="1"/>
      <w:bookmarkEnd w:id="2"/>
    </w:p>
    <w:sectPr w:rsidR="00427F6E" w:rsidRPr="00AE58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F56"/>
    <w:multiLevelType w:val="hybridMultilevel"/>
    <w:tmpl w:val="AC6E8B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23018"/>
    <w:multiLevelType w:val="hybridMultilevel"/>
    <w:tmpl w:val="75F825D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B80F72"/>
    <w:multiLevelType w:val="hybridMultilevel"/>
    <w:tmpl w:val="7BB684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AB1BEE"/>
    <w:multiLevelType w:val="hybridMultilevel"/>
    <w:tmpl w:val="57F0E8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964209"/>
    <w:multiLevelType w:val="hybridMultilevel"/>
    <w:tmpl w:val="1ECE2B9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E2D36B8"/>
    <w:multiLevelType w:val="hybridMultilevel"/>
    <w:tmpl w:val="EBF0F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477935"/>
    <w:multiLevelType w:val="hybridMultilevel"/>
    <w:tmpl w:val="4ECEB0C6"/>
    <w:lvl w:ilvl="0" w:tplc="00145B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A64816"/>
    <w:multiLevelType w:val="hybridMultilevel"/>
    <w:tmpl w:val="55EA8A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B308E0"/>
    <w:multiLevelType w:val="hybridMultilevel"/>
    <w:tmpl w:val="858AA176"/>
    <w:lvl w:ilvl="0" w:tplc="5350BB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687142"/>
    <w:multiLevelType w:val="hybridMultilevel"/>
    <w:tmpl w:val="9D4E3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896094"/>
    <w:multiLevelType w:val="hybridMultilevel"/>
    <w:tmpl w:val="96B40536"/>
    <w:lvl w:ilvl="0" w:tplc="8A9CFEF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A464E1"/>
    <w:multiLevelType w:val="hybridMultilevel"/>
    <w:tmpl w:val="9ECA38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4B4990"/>
    <w:multiLevelType w:val="hybridMultilevel"/>
    <w:tmpl w:val="AC6E8B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8C60DA"/>
    <w:multiLevelType w:val="hybridMultilevel"/>
    <w:tmpl w:val="86FCEF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2114302"/>
    <w:multiLevelType w:val="hybridMultilevel"/>
    <w:tmpl w:val="3A867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4"/>
  </w:num>
  <w:num w:numId="5">
    <w:abstractNumId w:val="7"/>
  </w:num>
  <w:num w:numId="6">
    <w:abstractNumId w:val="5"/>
  </w:num>
  <w:num w:numId="7">
    <w:abstractNumId w:val="13"/>
  </w:num>
  <w:num w:numId="8">
    <w:abstractNumId w:val="4"/>
  </w:num>
  <w:num w:numId="9">
    <w:abstractNumId w:val="3"/>
  </w:num>
  <w:num w:numId="10">
    <w:abstractNumId w:val="12"/>
  </w:num>
  <w:num w:numId="11">
    <w:abstractNumId w:val="0"/>
  </w:num>
  <w:num w:numId="12">
    <w:abstractNumId w:val="2"/>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23"/>
    <w:rsid w:val="0000157B"/>
    <w:rsid w:val="00010A6F"/>
    <w:rsid w:val="000413ED"/>
    <w:rsid w:val="00045E80"/>
    <w:rsid w:val="00054707"/>
    <w:rsid w:val="001274C1"/>
    <w:rsid w:val="001338B9"/>
    <w:rsid w:val="002041F1"/>
    <w:rsid w:val="00273B5B"/>
    <w:rsid w:val="002C1B00"/>
    <w:rsid w:val="002D3687"/>
    <w:rsid w:val="00320D3C"/>
    <w:rsid w:val="00335F17"/>
    <w:rsid w:val="003B1084"/>
    <w:rsid w:val="003F3804"/>
    <w:rsid w:val="00410BE4"/>
    <w:rsid w:val="00427F6E"/>
    <w:rsid w:val="00444B06"/>
    <w:rsid w:val="00452527"/>
    <w:rsid w:val="004850FA"/>
    <w:rsid w:val="004A36F7"/>
    <w:rsid w:val="004B1EE2"/>
    <w:rsid w:val="004F516D"/>
    <w:rsid w:val="004F5B7B"/>
    <w:rsid w:val="00575E15"/>
    <w:rsid w:val="005B3600"/>
    <w:rsid w:val="005D4814"/>
    <w:rsid w:val="006E13CC"/>
    <w:rsid w:val="006F013A"/>
    <w:rsid w:val="00740960"/>
    <w:rsid w:val="00745F7E"/>
    <w:rsid w:val="00757B7D"/>
    <w:rsid w:val="00784A23"/>
    <w:rsid w:val="007A4D1C"/>
    <w:rsid w:val="007C226F"/>
    <w:rsid w:val="007C2E44"/>
    <w:rsid w:val="007E262A"/>
    <w:rsid w:val="007E623A"/>
    <w:rsid w:val="00864568"/>
    <w:rsid w:val="00875269"/>
    <w:rsid w:val="008829ED"/>
    <w:rsid w:val="0088529A"/>
    <w:rsid w:val="008B2010"/>
    <w:rsid w:val="008D1BEE"/>
    <w:rsid w:val="008F67AD"/>
    <w:rsid w:val="00992467"/>
    <w:rsid w:val="00997F4B"/>
    <w:rsid w:val="009A0BE7"/>
    <w:rsid w:val="009B488B"/>
    <w:rsid w:val="009D57A0"/>
    <w:rsid w:val="00A27BF9"/>
    <w:rsid w:val="00A30E65"/>
    <w:rsid w:val="00A43EE7"/>
    <w:rsid w:val="00A625AA"/>
    <w:rsid w:val="00A753FD"/>
    <w:rsid w:val="00AA116A"/>
    <w:rsid w:val="00AB1FF4"/>
    <w:rsid w:val="00AB2C86"/>
    <w:rsid w:val="00AB70E0"/>
    <w:rsid w:val="00AE58B9"/>
    <w:rsid w:val="00B32017"/>
    <w:rsid w:val="00B35873"/>
    <w:rsid w:val="00B66185"/>
    <w:rsid w:val="00B71BEF"/>
    <w:rsid w:val="00B92BC6"/>
    <w:rsid w:val="00BB33F5"/>
    <w:rsid w:val="00BC2AD9"/>
    <w:rsid w:val="00BC39B0"/>
    <w:rsid w:val="00CA68D7"/>
    <w:rsid w:val="00CC660F"/>
    <w:rsid w:val="00CF7F71"/>
    <w:rsid w:val="00D01120"/>
    <w:rsid w:val="00D674D4"/>
    <w:rsid w:val="00DF507D"/>
    <w:rsid w:val="00E2354A"/>
    <w:rsid w:val="00E5463F"/>
    <w:rsid w:val="00EA1C8C"/>
    <w:rsid w:val="00EF1E08"/>
    <w:rsid w:val="00F0720A"/>
    <w:rsid w:val="00F43999"/>
    <w:rsid w:val="00F947D1"/>
    <w:rsid w:val="00F96A22"/>
    <w:rsid w:val="00FF5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5BDA"/>
  <w15:docId w15:val="{315141E9-545B-4F3C-A6B5-8713FEA8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8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78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PreformattatoHTMLCarattere">
    <w:name w:val="Preformattato HTML Carattere"/>
    <w:basedOn w:val="Carpredefinitoparagrafo"/>
    <w:link w:val="PreformattatoHTML"/>
    <w:uiPriority w:val="99"/>
    <w:semiHidden/>
    <w:rsid w:val="00784A23"/>
    <w:rPr>
      <w:rFonts w:ascii="Courier New" w:eastAsia="Times New Roman" w:hAnsi="Courier New" w:cs="Courier New"/>
      <w:sz w:val="20"/>
      <w:szCs w:val="20"/>
      <w:lang w:eastAsia="de-DE"/>
    </w:rPr>
  </w:style>
  <w:style w:type="paragraph" w:styleId="Paragrafoelenco">
    <w:name w:val="List Paragraph"/>
    <w:basedOn w:val="Normale"/>
    <w:uiPriority w:val="34"/>
    <w:qFormat/>
    <w:rsid w:val="001338B9"/>
    <w:pPr>
      <w:ind w:left="720"/>
      <w:contextualSpacing/>
    </w:pPr>
  </w:style>
  <w:style w:type="paragraph" w:customStyle="1" w:styleId="Default">
    <w:name w:val="Default"/>
    <w:rsid w:val="00DF507D"/>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73B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3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316">
      <w:bodyDiv w:val="1"/>
      <w:marLeft w:val="0"/>
      <w:marRight w:val="0"/>
      <w:marTop w:val="0"/>
      <w:marBottom w:val="0"/>
      <w:divBdr>
        <w:top w:val="none" w:sz="0" w:space="0" w:color="auto"/>
        <w:left w:val="none" w:sz="0" w:space="0" w:color="auto"/>
        <w:bottom w:val="none" w:sz="0" w:space="0" w:color="auto"/>
        <w:right w:val="none" w:sz="0" w:space="0" w:color="auto"/>
      </w:divBdr>
      <w:divsChild>
        <w:div w:id="1930892526">
          <w:marLeft w:val="0"/>
          <w:marRight w:val="0"/>
          <w:marTop w:val="0"/>
          <w:marBottom w:val="0"/>
          <w:divBdr>
            <w:top w:val="none" w:sz="0" w:space="0" w:color="auto"/>
            <w:left w:val="none" w:sz="0" w:space="0" w:color="auto"/>
            <w:bottom w:val="none" w:sz="0" w:space="0" w:color="auto"/>
            <w:right w:val="none" w:sz="0" w:space="0" w:color="auto"/>
          </w:divBdr>
          <w:divsChild>
            <w:div w:id="1936094035">
              <w:marLeft w:val="0"/>
              <w:marRight w:val="0"/>
              <w:marTop w:val="0"/>
              <w:marBottom w:val="0"/>
              <w:divBdr>
                <w:top w:val="none" w:sz="0" w:space="0" w:color="auto"/>
                <w:left w:val="none" w:sz="0" w:space="0" w:color="auto"/>
                <w:bottom w:val="none" w:sz="0" w:space="0" w:color="auto"/>
                <w:right w:val="none" w:sz="0" w:space="0" w:color="auto"/>
              </w:divBdr>
              <w:divsChild>
                <w:div w:id="655187544">
                  <w:marLeft w:val="0"/>
                  <w:marRight w:val="0"/>
                  <w:marTop w:val="0"/>
                  <w:marBottom w:val="0"/>
                  <w:divBdr>
                    <w:top w:val="none" w:sz="0" w:space="0" w:color="auto"/>
                    <w:left w:val="none" w:sz="0" w:space="0" w:color="auto"/>
                    <w:bottom w:val="none" w:sz="0" w:space="0" w:color="auto"/>
                    <w:right w:val="none" w:sz="0" w:space="0" w:color="auto"/>
                  </w:divBdr>
                  <w:divsChild>
                    <w:div w:id="512913070">
                      <w:marLeft w:val="0"/>
                      <w:marRight w:val="0"/>
                      <w:marTop w:val="0"/>
                      <w:marBottom w:val="0"/>
                      <w:divBdr>
                        <w:top w:val="none" w:sz="0" w:space="0" w:color="auto"/>
                        <w:left w:val="none" w:sz="0" w:space="0" w:color="auto"/>
                        <w:bottom w:val="none" w:sz="0" w:space="0" w:color="auto"/>
                        <w:right w:val="none" w:sz="0" w:space="0" w:color="auto"/>
                      </w:divBdr>
                      <w:divsChild>
                        <w:div w:id="354889068">
                          <w:marLeft w:val="0"/>
                          <w:marRight w:val="0"/>
                          <w:marTop w:val="0"/>
                          <w:marBottom w:val="0"/>
                          <w:divBdr>
                            <w:top w:val="none" w:sz="0" w:space="0" w:color="auto"/>
                            <w:left w:val="none" w:sz="0" w:space="0" w:color="auto"/>
                            <w:bottom w:val="none" w:sz="0" w:space="0" w:color="auto"/>
                            <w:right w:val="none" w:sz="0" w:space="0" w:color="auto"/>
                          </w:divBdr>
                          <w:divsChild>
                            <w:div w:id="1184248309">
                              <w:marLeft w:val="2070"/>
                              <w:marRight w:val="3960"/>
                              <w:marTop w:val="0"/>
                              <w:marBottom w:val="0"/>
                              <w:divBdr>
                                <w:top w:val="none" w:sz="0" w:space="0" w:color="auto"/>
                                <w:left w:val="none" w:sz="0" w:space="0" w:color="auto"/>
                                <w:bottom w:val="none" w:sz="0" w:space="0" w:color="auto"/>
                                <w:right w:val="none" w:sz="0" w:space="0" w:color="auto"/>
                              </w:divBdr>
                              <w:divsChild>
                                <w:div w:id="1044518885">
                                  <w:marLeft w:val="0"/>
                                  <w:marRight w:val="0"/>
                                  <w:marTop w:val="0"/>
                                  <w:marBottom w:val="0"/>
                                  <w:divBdr>
                                    <w:top w:val="none" w:sz="0" w:space="0" w:color="auto"/>
                                    <w:left w:val="none" w:sz="0" w:space="0" w:color="auto"/>
                                    <w:bottom w:val="none" w:sz="0" w:space="0" w:color="auto"/>
                                    <w:right w:val="none" w:sz="0" w:space="0" w:color="auto"/>
                                  </w:divBdr>
                                  <w:divsChild>
                                    <w:div w:id="1989553076">
                                      <w:marLeft w:val="0"/>
                                      <w:marRight w:val="0"/>
                                      <w:marTop w:val="0"/>
                                      <w:marBottom w:val="0"/>
                                      <w:divBdr>
                                        <w:top w:val="none" w:sz="0" w:space="0" w:color="auto"/>
                                        <w:left w:val="none" w:sz="0" w:space="0" w:color="auto"/>
                                        <w:bottom w:val="none" w:sz="0" w:space="0" w:color="auto"/>
                                        <w:right w:val="none" w:sz="0" w:space="0" w:color="auto"/>
                                      </w:divBdr>
                                      <w:divsChild>
                                        <w:div w:id="1407416728">
                                          <w:marLeft w:val="0"/>
                                          <w:marRight w:val="0"/>
                                          <w:marTop w:val="0"/>
                                          <w:marBottom w:val="0"/>
                                          <w:divBdr>
                                            <w:top w:val="none" w:sz="0" w:space="0" w:color="auto"/>
                                            <w:left w:val="none" w:sz="0" w:space="0" w:color="auto"/>
                                            <w:bottom w:val="none" w:sz="0" w:space="0" w:color="auto"/>
                                            <w:right w:val="none" w:sz="0" w:space="0" w:color="auto"/>
                                          </w:divBdr>
                                          <w:divsChild>
                                            <w:div w:id="1365448494">
                                              <w:marLeft w:val="0"/>
                                              <w:marRight w:val="0"/>
                                              <w:marTop w:val="90"/>
                                              <w:marBottom w:val="0"/>
                                              <w:divBdr>
                                                <w:top w:val="none" w:sz="0" w:space="0" w:color="auto"/>
                                                <w:left w:val="none" w:sz="0" w:space="0" w:color="auto"/>
                                                <w:bottom w:val="none" w:sz="0" w:space="0" w:color="auto"/>
                                                <w:right w:val="none" w:sz="0" w:space="0" w:color="auto"/>
                                              </w:divBdr>
                                              <w:divsChild>
                                                <w:div w:id="1251814081">
                                                  <w:marLeft w:val="0"/>
                                                  <w:marRight w:val="0"/>
                                                  <w:marTop w:val="0"/>
                                                  <w:marBottom w:val="0"/>
                                                  <w:divBdr>
                                                    <w:top w:val="none" w:sz="0" w:space="0" w:color="auto"/>
                                                    <w:left w:val="none" w:sz="0" w:space="0" w:color="auto"/>
                                                    <w:bottom w:val="none" w:sz="0" w:space="0" w:color="auto"/>
                                                    <w:right w:val="none" w:sz="0" w:space="0" w:color="auto"/>
                                                  </w:divBdr>
                                                  <w:divsChild>
                                                    <w:div w:id="1270162636">
                                                      <w:marLeft w:val="0"/>
                                                      <w:marRight w:val="0"/>
                                                      <w:marTop w:val="0"/>
                                                      <w:marBottom w:val="405"/>
                                                      <w:divBdr>
                                                        <w:top w:val="none" w:sz="0" w:space="0" w:color="auto"/>
                                                        <w:left w:val="none" w:sz="0" w:space="0" w:color="auto"/>
                                                        <w:bottom w:val="none" w:sz="0" w:space="0" w:color="auto"/>
                                                        <w:right w:val="none" w:sz="0" w:space="0" w:color="auto"/>
                                                      </w:divBdr>
                                                      <w:divsChild>
                                                        <w:div w:id="1026252935">
                                                          <w:marLeft w:val="0"/>
                                                          <w:marRight w:val="0"/>
                                                          <w:marTop w:val="0"/>
                                                          <w:marBottom w:val="0"/>
                                                          <w:divBdr>
                                                            <w:top w:val="none" w:sz="0" w:space="0" w:color="auto"/>
                                                            <w:left w:val="none" w:sz="0" w:space="0" w:color="auto"/>
                                                            <w:bottom w:val="none" w:sz="0" w:space="0" w:color="auto"/>
                                                            <w:right w:val="none" w:sz="0" w:space="0" w:color="auto"/>
                                                          </w:divBdr>
                                                          <w:divsChild>
                                                            <w:div w:id="1958877344">
                                                              <w:marLeft w:val="0"/>
                                                              <w:marRight w:val="0"/>
                                                              <w:marTop w:val="0"/>
                                                              <w:marBottom w:val="0"/>
                                                              <w:divBdr>
                                                                <w:top w:val="none" w:sz="0" w:space="0" w:color="auto"/>
                                                                <w:left w:val="none" w:sz="0" w:space="0" w:color="auto"/>
                                                                <w:bottom w:val="none" w:sz="0" w:space="0" w:color="auto"/>
                                                                <w:right w:val="none" w:sz="0" w:space="0" w:color="auto"/>
                                                              </w:divBdr>
                                                              <w:divsChild>
                                                                <w:div w:id="1323851916">
                                                                  <w:marLeft w:val="0"/>
                                                                  <w:marRight w:val="0"/>
                                                                  <w:marTop w:val="0"/>
                                                                  <w:marBottom w:val="0"/>
                                                                  <w:divBdr>
                                                                    <w:top w:val="none" w:sz="0" w:space="0" w:color="auto"/>
                                                                    <w:left w:val="none" w:sz="0" w:space="0" w:color="auto"/>
                                                                    <w:bottom w:val="none" w:sz="0" w:space="0" w:color="auto"/>
                                                                    <w:right w:val="none" w:sz="0" w:space="0" w:color="auto"/>
                                                                  </w:divBdr>
                                                                  <w:divsChild>
                                                                    <w:div w:id="427383916">
                                                                      <w:marLeft w:val="0"/>
                                                                      <w:marRight w:val="0"/>
                                                                      <w:marTop w:val="0"/>
                                                                      <w:marBottom w:val="0"/>
                                                                      <w:divBdr>
                                                                        <w:top w:val="none" w:sz="0" w:space="0" w:color="auto"/>
                                                                        <w:left w:val="none" w:sz="0" w:space="0" w:color="auto"/>
                                                                        <w:bottom w:val="none" w:sz="0" w:space="0" w:color="auto"/>
                                                                        <w:right w:val="none" w:sz="0" w:space="0" w:color="auto"/>
                                                                      </w:divBdr>
                                                                      <w:divsChild>
                                                                        <w:div w:id="1168525057">
                                                                          <w:marLeft w:val="0"/>
                                                                          <w:marRight w:val="0"/>
                                                                          <w:marTop w:val="0"/>
                                                                          <w:marBottom w:val="0"/>
                                                                          <w:divBdr>
                                                                            <w:top w:val="none" w:sz="0" w:space="0" w:color="auto"/>
                                                                            <w:left w:val="none" w:sz="0" w:space="0" w:color="auto"/>
                                                                            <w:bottom w:val="none" w:sz="0" w:space="0" w:color="auto"/>
                                                                            <w:right w:val="none" w:sz="0" w:space="0" w:color="auto"/>
                                                                          </w:divBdr>
                                                                          <w:divsChild>
                                                                            <w:div w:id="789054172">
                                                                              <w:marLeft w:val="0"/>
                                                                              <w:marRight w:val="0"/>
                                                                              <w:marTop w:val="0"/>
                                                                              <w:marBottom w:val="0"/>
                                                                              <w:divBdr>
                                                                                <w:top w:val="none" w:sz="0" w:space="0" w:color="auto"/>
                                                                                <w:left w:val="none" w:sz="0" w:space="0" w:color="auto"/>
                                                                                <w:bottom w:val="none" w:sz="0" w:space="0" w:color="auto"/>
                                                                                <w:right w:val="none" w:sz="0" w:space="0" w:color="auto"/>
                                                                              </w:divBdr>
                                                                              <w:divsChild>
                                                                                <w:div w:id="153689271">
                                                                                  <w:marLeft w:val="0"/>
                                                                                  <w:marRight w:val="0"/>
                                                                                  <w:marTop w:val="0"/>
                                                                                  <w:marBottom w:val="0"/>
                                                                                  <w:divBdr>
                                                                                    <w:top w:val="none" w:sz="0" w:space="0" w:color="auto"/>
                                                                                    <w:left w:val="none" w:sz="0" w:space="0" w:color="auto"/>
                                                                                    <w:bottom w:val="none" w:sz="0" w:space="0" w:color="auto"/>
                                                                                    <w:right w:val="none" w:sz="0" w:space="0" w:color="auto"/>
                                                                                  </w:divBdr>
                                                                                  <w:divsChild>
                                                                                    <w:div w:id="684527000">
                                                                                      <w:marLeft w:val="0"/>
                                                                                      <w:marRight w:val="0"/>
                                                                                      <w:marTop w:val="0"/>
                                                                                      <w:marBottom w:val="0"/>
                                                                                      <w:divBdr>
                                                                                        <w:top w:val="none" w:sz="0" w:space="0" w:color="auto"/>
                                                                                        <w:left w:val="none" w:sz="0" w:space="0" w:color="auto"/>
                                                                                        <w:bottom w:val="none" w:sz="0" w:space="0" w:color="auto"/>
                                                                                        <w:right w:val="none" w:sz="0" w:space="0" w:color="auto"/>
                                                                                      </w:divBdr>
                                                                                      <w:divsChild>
                                                                                        <w:div w:id="10642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714">
      <w:bodyDiv w:val="1"/>
      <w:marLeft w:val="0"/>
      <w:marRight w:val="0"/>
      <w:marTop w:val="0"/>
      <w:marBottom w:val="0"/>
      <w:divBdr>
        <w:top w:val="none" w:sz="0" w:space="0" w:color="auto"/>
        <w:left w:val="none" w:sz="0" w:space="0" w:color="auto"/>
        <w:bottom w:val="none" w:sz="0" w:space="0" w:color="auto"/>
        <w:right w:val="none" w:sz="0" w:space="0" w:color="auto"/>
      </w:divBdr>
    </w:div>
    <w:div w:id="92868421">
      <w:bodyDiv w:val="1"/>
      <w:marLeft w:val="0"/>
      <w:marRight w:val="0"/>
      <w:marTop w:val="0"/>
      <w:marBottom w:val="0"/>
      <w:divBdr>
        <w:top w:val="none" w:sz="0" w:space="0" w:color="auto"/>
        <w:left w:val="none" w:sz="0" w:space="0" w:color="auto"/>
        <w:bottom w:val="none" w:sz="0" w:space="0" w:color="auto"/>
        <w:right w:val="none" w:sz="0" w:space="0" w:color="auto"/>
      </w:divBdr>
    </w:div>
    <w:div w:id="99763922">
      <w:bodyDiv w:val="1"/>
      <w:marLeft w:val="0"/>
      <w:marRight w:val="0"/>
      <w:marTop w:val="0"/>
      <w:marBottom w:val="0"/>
      <w:divBdr>
        <w:top w:val="none" w:sz="0" w:space="0" w:color="auto"/>
        <w:left w:val="none" w:sz="0" w:space="0" w:color="auto"/>
        <w:bottom w:val="none" w:sz="0" w:space="0" w:color="auto"/>
        <w:right w:val="none" w:sz="0" w:space="0" w:color="auto"/>
      </w:divBdr>
    </w:div>
    <w:div w:id="203062506">
      <w:bodyDiv w:val="1"/>
      <w:marLeft w:val="0"/>
      <w:marRight w:val="0"/>
      <w:marTop w:val="0"/>
      <w:marBottom w:val="0"/>
      <w:divBdr>
        <w:top w:val="none" w:sz="0" w:space="0" w:color="auto"/>
        <w:left w:val="none" w:sz="0" w:space="0" w:color="auto"/>
        <w:bottom w:val="none" w:sz="0" w:space="0" w:color="auto"/>
        <w:right w:val="none" w:sz="0" w:space="0" w:color="auto"/>
      </w:divBdr>
    </w:div>
    <w:div w:id="217480291">
      <w:bodyDiv w:val="1"/>
      <w:marLeft w:val="0"/>
      <w:marRight w:val="0"/>
      <w:marTop w:val="0"/>
      <w:marBottom w:val="0"/>
      <w:divBdr>
        <w:top w:val="none" w:sz="0" w:space="0" w:color="auto"/>
        <w:left w:val="none" w:sz="0" w:space="0" w:color="auto"/>
        <w:bottom w:val="none" w:sz="0" w:space="0" w:color="auto"/>
        <w:right w:val="none" w:sz="0" w:space="0" w:color="auto"/>
      </w:divBdr>
    </w:div>
    <w:div w:id="219098960">
      <w:bodyDiv w:val="1"/>
      <w:marLeft w:val="0"/>
      <w:marRight w:val="0"/>
      <w:marTop w:val="0"/>
      <w:marBottom w:val="0"/>
      <w:divBdr>
        <w:top w:val="none" w:sz="0" w:space="0" w:color="auto"/>
        <w:left w:val="none" w:sz="0" w:space="0" w:color="auto"/>
        <w:bottom w:val="none" w:sz="0" w:space="0" w:color="auto"/>
        <w:right w:val="none" w:sz="0" w:space="0" w:color="auto"/>
      </w:divBdr>
    </w:div>
    <w:div w:id="295063053">
      <w:bodyDiv w:val="1"/>
      <w:marLeft w:val="0"/>
      <w:marRight w:val="0"/>
      <w:marTop w:val="0"/>
      <w:marBottom w:val="0"/>
      <w:divBdr>
        <w:top w:val="none" w:sz="0" w:space="0" w:color="auto"/>
        <w:left w:val="none" w:sz="0" w:space="0" w:color="auto"/>
        <w:bottom w:val="none" w:sz="0" w:space="0" w:color="auto"/>
        <w:right w:val="none" w:sz="0" w:space="0" w:color="auto"/>
      </w:divBdr>
    </w:div>
    <w:div w:id="333342473">
      <w:bodyDiv w:val="1"/>
      <w:marLeft w:val="0"/>
      <w:marRight w:val="0"/>
      <w:marTop w:val="0"/>
      <w:marBottom w:val="0"/>
      <w:divBdr>
        <w:top w:val="none" w:sz="0" w:space="0" w:color="auto"/>
        <w:left w:val="none" w:sz="0" w:space="0" w:color="auto"/>
        <w:bottom w:val="none" w:sz="0" w:space="0" w:color="auto"/>
        <w:right w:val="none" w:sz="0" w:space="0" w:color="auto"/>
      </w:divBdr>
    </w:div>
    <w:div w:id="352852171">
      <w:bodyDiv w:val="1"/>
      <w:marLeft w:val="0"/>
      <w:marRight w:val="0"/>
      <w:marTop w:val="0"/>
      <w:marBottom w:val="0"/>
      <w:divBdr>
        <w:top w:val="none" w:sz="0" w:space="0" w:color="auto"/>
        <w:left w:val="none" w:sz="0" w:space="0" w:color="auto"/>
        <w:bottom w:val="none" w:sz="0" w:space="0" w:color="auto"/>
        <w:right w:val="none" w:sz="0" w:space="0" w:color="auto"/>
      </w:divBdr>
    </w:div>
    <w:div w:id="392041867">
      <w:bodyDiv w:val="1"/>
      <w:marLeft w:val="0"/>
      <w:marRight w:val="0"/>
      <w:marTop w:val="0"/>
      <w:marBottom w:val="0"/>
      <w:divBdr>
        <w:top w:val="none" w:sz="0" w:space="0" w:color="auto"/>
        <w:left w:val="none" w:sz="0" w:space="0" w:color="auto"/>
        <w:bottom w:val="none" w:sz="0" w:space="0" w:color="auto"/>
        <w:right w:val="none" w:sz="0" w:space="0" w:color="auto"/>
      </w:divBdr>
    </w:div>
    <w:div w:id="408042887">
      <w:bodyDiv w:val="1"/>
      <w:marLeft w:val="0"/>
      <w:marRight w:val="0"/>
      <w:marTop w:val="0"/>
      <w:marBottom w:val="0"/>
      <w:divBdr>
        <w:top w:val="none" w:sz="0" w:space="0" w:color="auto"/>
        <w:left w:val="none" w:sz="0" w:space="0" w:color="auto"/>
        <w:bottom w:val="none" w:sz="0" w:space="0" w:color="auto"/>
        <w:right w:val="none" w:sz="0" w:space="0" w:color="auto"/>
      </w:divBdr>
    </w:div>
    <w:div w:id="450709453">
      <w:bodyDiv w:val="1"/>
      <w:marLeft w:val="0"/>
      <w:marRight w:val="0"/>
      <w:marTop w:val="0"/>
      <w:marBottom w:val="0"/>
      <w:divBdr>
        <w:top w:val="none" w:sz="0" w:space="0" w:color="auto"/>
        <w:left w:val="none" w:sz="0" w:space="0" w:color="auto"/>
        <w:bottom w:val="none" w:sz="0" w:space="0" w:color="auto"/>
        <w:right w:val="none" w:sz="0" w:space="0" w:color="auto"/>
      </w:divBdr>
    </w:div>
    <w:div w:id="453452238">
      <w:bodyDiv w:val="1"/>
      <w:marLeft w:val="0"/>
      <w:marRight w:val="0"/>
      <w:marTop w:val="0"/>
      <w:marBottom w:val="0"/>
      <w:divBdr>
        <w:top w:val="none" w:sz="0" w:space="0" w:color="auto"/>
        <w:left w:val="none" w:sz="0" w:space="0" w:color="auto"/>
        <w:bottom w:val="none" w:sz="0" w:space="0" w:color="auto"/>
        <w:right w:val="none" w:sz="0" w:space="0" w:color="auto"/>
      </w:divBdr>
    </w:div>
    <w:div w:id="467010873">
      <w:bodyDiv w:val="1"/>
      <w:marLeft w:val="0"/>
      <w:marRight w:val="0"/>
      <w:marTop w:val="0"/>
      <w:marBottom w:val="0"/>
      <w:divBdr>
        <w:top w:val="none" w:sz="0" w:space="0" w:color="auto"/>
        <w:left w:val="none" w:sz="0" w:space="0" w:color="auto"/>
        <w:bottom w:val="none" w:sz="0" w:space="0" w:color="auto"/>
        <w:right w:val="none" w:sz="0" w:space="0" w:color="auto"/>
      </w:divBdr>
    </w:div>
    <w:div w:id="474569346">
      <w:bodyDiv w:val="1"/>
      <w:marLeft w:val="0"/>
      <w:marRight w:val="0"/>
      <w:marTop w:val="0"/>
      <w:marBottom w:val="0"/>
      <w:divBdr>
        <w:top w:val="none" w:sz="0" w:space="0" w:color="auto"/>
        <w:left w:val="none" w:sz="0" w:space="0" w:color="auto"/>
        <w:bottom w:val="none" w:sz="0" w:space="0" w:color="auto"/>
        <w:right w:val="none" w:sz="0" w:space="0" w:color="auto"/>
      </w:divBdr>
    </w:div>
    <w:div w:id="475881157">
      <w:bodyDiv w:val="1"/>
      <w:marLeft w:val="0"/>
      <w:marRight w:val="0"/>
      <w:marTop w:val="0"/>
      <w:marBottom w:val="0"/>
      <w:divBdr>
        <w:top w:val="none" w:sz="0" w:space="0" w:color="auto"/>
        <w:left w:val="none" w:sz="0" w:space="0" w:color="auto"/>
        <w:bottom w:val="none" w:sz="0" w:space="0" w:color="auto"/>
        <w:right w:val="none" w:sz="0" w:space="0" w:color="auto"/>
      </w:divBdr>
      <w:divsChild>
        <w:div w:id="1228763518">
          <w:marLeft w:val="0"/>
          <w:marRight w:val="0"/>
          <w:marTop w:val="0"/>
          <w:marBottom w:val="0"/>
          <w:divBdr>
            <w:top w:val="none" w:sz="0" w:space="0" w:color="auto"/>
            <w:left w:val="none" w:sz="0" w:space="0" w:color="auto"/>
            <w:bottom w:val="none" w:sz="0" w:space="0" w:color="auto"/>
            <w:right w:val="none" w:sz="0" w:space="0" w:color="auto"/>
          </w:divBdr>
          <w:divsChild>
            <w:div w:id="1529366802">
              <w:marLeft w:val="0"/>
              <w:marRight w:val="0"/>
              <w:marTop w:val="0"/>
              <w:marBottom w:val="0"/>
              <w:divBdr>
                <w:top w:val="none" w:sz="0" w:space="0" w:color="auto"/>
                <w:left w:val="none" w:sz="0" w:space="0" w:color="auto"/>
                <w:bottom w:val="none" w:sz="0" w:space="0" w:color="auto"/>
                <w:right w:val="none" w:sz="0" w:space="0" w:color="auto"/>
              </w:divBdr>
              <w:divsChild>
                <w:div w:id="116922892">
                  <w:marLeft w:val="0"/>
                  <w:marRight w:val="0"/>
                  <w:marTop w:val="0"/>
                  <w:marBottom w:val="0"/>
                  <w:divBdr>
                    <w:top w:val="none" w:sz="0" w:space="0" w:color="auto"/>
                    <w:left w:val="none" w:sz="0" w:space="0" w:color="auto"/>
                    <w:bottom w:val="none" w:sz="0" w:space="0" w:color="auto"/>
                    <w:right w:val="none" w:sz="0" w:space="0" w:color="auto"/>
                  </w:divBdr>
                  <w:divsChild>
                    <w:div w:id="77673059">
                      <w:marLeft w:val="0"/>
                      <w:marRight w:val="0"/>
                      <w:marTop w:val="0"/>
                      <w:marBottom w:val="0"/>
                      <w:divBdr>
                        <w:top w:val="none" w:sz="0" w:space="0" w:color="auto"/>
                        <w:left w:val="none" w:sz="0" w:space="0" w:color="auto"/>
                        <w:bottom w:val="none" w:sz="0" w:space="0" w:color="auto"/>
                        <w:right w:val="none" w:sz="0" w:space="0" w:color="auto"/>
                      </w:divBdr>
                      <w:divsChild>
                        <w:div w:id="797187267">
                          <w:marLeft w:val="0"/>
                          <w:marRight w:val="0"/>
                          <w:marTop w:val="0"/>
                          <w:marBottom w:val="0"/>
                          <w:divBdr>
                            <w:top w:val="none" w:sz="0" w:space="0" w:color="auto"/>
                            <w:left w:val="none" w:sz="0" w:space="0" w:color="auto"/>
                            <w:bottom w:val="none" w:sz="0" w:space="0" w:color="auto"/>
                            <w:right w:val="none" w:sz="0" w:space="0" w:color="auto"/>
                          </w:divBdr>
                          <w:divsChild>
                            <w:div w:id="1052071223">
                              <w:marLeft w:val="2070"/>
                              <w:marRight w:val="3960"/>
                              <w:marTop w:val="0"/>
                              <w:marBottom w:val="0"/>
                              <w:divBdr>
                                <w:top w:val="none" w:sz="0" w:space="0" w:color="auto"/>
                                <w:left w:val="none" w:sz="0" w:space="0" w:color="auto"/>
                                <w:bottom w:val="none" w:sz="0" w:space="0" w:color="auto"/>
                                <w:right w:val="none" w:sz="0" w:space="0" w:color="auto"/>
                              </w:divBdr>
                              <w:divsChild>
                                <w:div w:id="851260251">
                                  <w:marLeft w:val="0"/>
                                  <w:marRight w:val="0"/>
                                  <w:marTop w:val="0"/>
                                  <w:marBottom w:val="0"/>
                                  <w:divBdr>
                                    <w:top w:val="none" w:sz="0" w:space="0" w:color="auto"/>
                                    <w:left w:val="none" w:sz="0" w:space="0" w:color="auto"/>
                                    <w:bottom w:val="none" w:sz="0" w:space="0" w:color="auto"/>
                                    <w:right w:val="none" w:sz="0" w:space="0" w:color="auto"/>
                                  </w:divBdr>
                                  <w:divsChild>
                                    <w:div w:id="1727874811">
                                      <w:marLeft w:val="0"/>
                                      <w:marRight w:val="0"/>
                                      <w:marTop w:val="0"/>
                                      <w:marBottom w:val="0"/>
                                      <w:divBdr>
                                        <w:top w:val="none" w:sz="0" w:space="0" w:color="auto"/>
                                        <w:left w:val="none" w:sz="0" w:space="0" w:color="auto"/>
                                        <w:bottom w:val="none" w:sz="0" w:space="0" w:color="auto"/>
                                        <w:right w:val="none" w:sz="0" w:space="0" w:color="auto"/>
                                      </w:divBdr>
                                      <w:divsChild>
                                        <w:div w:id="1188981096">
                                          <w:marLeft w:val="0"/>
                                          <w:marRight w:val="0"/>
                                          <w:marTop w:val="0"/>
                                          <w:marBottom w:val="0"/>
                                          <w:divBdr>
                                            <w:top w:val="none" w:sz="0" w:space="0" w:color="auto"/>
                                            <w:left w:val="none" w:sz="0" w:space="0" w:color="auto"/>
                                            <w:bottom w:val="none" w:sz="0" w:space="0" w:color="auto"/>
                                            <w:right w:val="none" w:sz="0" w:space="0" w:color="auto"/>
                                          </w:divBdr>
                                          <w:divsChild>
                                            <w:div w:id="409889841">
                                              <w:marLeft w:val="0"/>
                                              <w:marRight w:val="0"/>
                                              <w:marTop w:val="90"/>
                                              <w:marBottom w:val="0"/>
                                              <w:divBdr>
                                                <w:top w:val="none" w:sz="0" w:space="0" w:color="auto"/>
                                                <w:left w:val="none" w:sz="0" w:space="0" w:color="auto"/>
                                                <w:bottom w:val="none" w:sz="0" w:space="0" w:color="auto"/>
                                                <w:right w:val="none" w:sz="0" w:space="0" w:color="auto"/>
                                              </w:divBdr>
                                              <w:divsChild>
                                                <w:div w:id="1140611883">
                                                  <w:marLeft w:val="0"/>
                                                  <w:marRight w:val="0"/>
                                                  <w:marTop w:val="0"/>
                                                  <w:marBottom w:val="0"/>
                                                  <w:divBdr>
                                                    <w:top w:val="none" w:sz="0" w:space="0" w:color="auto"/>
                                                    <w:left w:val="none" w:sz="0" w:space="0" w:color="auto"/>
                                                    <w:bottom w:val="none" w:sz="0" w:space="0" w:color="auto"/>
                                                    <w:right w:val="none" w:sz="0" w:space="0" w:color="auto"/>
                                                  </w:divBdr>
                                                  <w:divsChild>
                                                    <w:div w:id="2098742398">
                                                      <w:marLeft w:val="0"/>
                                                      <w:marRight w:val="0"/>
                                                      <w:marTop w:val="0"/>
                                                      <w:marBottom w:val="405"/>
                                                      <w:divBdr>
                                                        <w:top w:val="none" w:sz="0" w:space="0" w:color="auto"/>
                                                        <w:left w:val="none" w:sz="0" w:space="0" w:color="auto"/>
                                                        <w:bottom w:val="none" w:sz="0" w:space="0" w:color="auto"/>
                                                        <w:right w:val="none" w:sz="0" w:space="0" w:color="auto"/>
                                                      </w:divBdr>
                                                      <w:divsChild>
                                                        <w:div w:id="1390960566">
                                                          <w:marLeft w:val="0"/>
                                                          <w:marRight w:val="0"/>
                                                          <w:marTop w:val="0"/>
                                                          <w:marBottom w:val="0"/>
                                                          <w:divBdr>
                                                            <w:top w:val="none" w:sz="0" w:space="0" w:color="auto"/>
                                                            <w:left w:val="none" w:sz="0" w:space="0" w:color="auto"/>
                                                            <w:bottom w:val="none" w:sz="0" w:space="0" w:color="auto"/>
                                                            <w:right w:val="none" w:sz="0" w:space="0" w:color="auto"/>
                                                          </w:divBdr>
                                                          <w:divsChild>
                                                            <w:div w:id="1904944613">
                                                              <w:marLeft w:val="0"/>
                                                              <w:marRight w:val="0"/>
                                                              <w:marTop w:val="0"/>
                                                              <w:marBottom w:val="0"/>
                                                              <w:divBdr>
                                                                <w:top w:val="none" w:sz="0" w:space="0" w:color="auto"/>
                                                                <w:left w:val="none" w:sz="0" w:space="0" w:color="auto"/>
                                                                <w:bottom w:val="none" w:sz="0" w:space="0" w:color="auto"/>
                                                                <w:right w:val="none" w:sz="0" w:space="0" w:color="auto"/>
                                                              </w:divBdr>
                                                              <w:divsChild>
                                                                <w:div w:id="357435302">
                                                                  <w:marLeft w:val="0"/>
                                                                  <w:marRight w:val="0"/>
                                                                  <w:marTop w:val="0"/>
                                                                  <w:marBottom w:val="0"/>
                                                                  <w:divBdr>
                                                                    <w:top w:val="none" w:sz="0" w:space="0" w:color="auto"/>
                                                                    <w:left w:val="none" w:sz="0" w:space="0" w:color="auto"/>
                                                                    <w:bottom w:val="none" w:sz="0" w:space="0" w:color="auto"/>
                                                                    <w:right w:val="none" w:sz="0" w:space="0" w:color="auto"/>
                                                                  </w:divBdr>
                                                                  <w:divsChild>
                                                                    <w:div w:id="1207641338">
                                                                      <w:marLeft w:val="0"/>
                                                                      <w:marRight w:val="0"/>
                                                                      <w:marTop w:val="0"/>
                                                                      <w:marBottom w:val="0"/>
                                                                      <w:divBdr>
                                                                        <w:top w:val="none" w:sz="0" w:space="0" w:color="auto"/>
                                                                        <w:left w:val="none" w:sz="0" w:space="0" w:color="auto"/>
                                                                        <w:bottom w:val="none" w:sz="0" w:space="0" w:color="auto"/>
                                                                        <w:right w:val="none" w:sz="0" w:space="0" w:color="auto"/>
                                                                      </w:divBdr>
                                                                      <w:divsChild>
                                                                        <w:div w:id="229072794">
                                                                          <w:marLeft w:val="0"/>
                                                                          <w:marRight w:val="0"/>
                                                                          <w:marTop w:val="0"/>
                                                                          <w:marBottom w:val="0"/>
                                                                          <w:divBdr>
                                                                            <w:top w:val="none" w:sz="0" w:space="0" w:color="auto"/>
                                                                            <w:left w:val="none" w:sz="0" w:space="0" w:color="auto"/>
                                                                            <w:bottom w:val="none" w:sz="0" w:space="0" w:color="auto"/>
                                                                            <w:right w:val="none" w:sz="0" w:space="0" w:color="auto"/>
                                                                          </w:divBdr>
                                                                          <w:divsChild>
                                                                            <w:div w:id="663507147">
                                                                              <w:marLeft w:val="0"/>
                                                                              <w:marRight w:val="0"/>
                                                                              <w:marTop w:val="0"/>
                                                                              <w:marBottom w:val="0"/>
                                                                              <w:divBdr>
                                                                                <w:top w:val="none" w:sz="0" w:space="0" w:color="auto"/>
                                                                                <w:left w:val="none" w:sz="0" w:space="0" w:color="auto"/>
                                                                                <w:bottom w:val="none" w:sz="0" w:space="0" w:color="auto"/>
                                                                                <w:right w:val="none" w:sz="0" w:space="0" w:color="auto"/>
                                                                              </w:divBdr>
                                                                              <w:divsChild>
                                                                                <w:div w:id="1610045237">
                                                                                  <w:marLeft w:val="0"/>
                                                                                  <w:marRight w:val="0"/>
                                                                                  <w:marTop w:val="0"/>
                                                                                  <w:marBottom w:val="0"/>
                                                                                  <w:divBdr>
                                                                                    <w:top w:val="none" w:sz="0" w:space="0" w:color="auto"/>
                                                                                    <w:left w:val="none" w:sz="0" w:space="0" w:color="auto"/>
                                                                                    <w:bottom w:val="none" w:sz="0" w:space="0" w:color="auto"/>
                                                                                    <w:right w:val="none" w:sz="0" w:space="0" w:color="auto"/>
                                                                                  </w:divBdr>
                                                                                  <w:divsChild>
                                                                                    <w:div w:id="169570798">
                                                                                      <w:marLeft w:val="0"/>
                                                                                      <w:marRight w:val="0"/>
                                                                                      <w:marTop w:val="0"/>
                                                                                      <w:marBottom w:val="0"/>
                                                                                      <w:divBdr>
                                                                                        <w:top w:val="none" w:sz="0" w:space="0" w:color="auto"/>
                                                                                        <w:left w:val="none" w:sz="0" w:space="0" w:color="auto"/>
                                                                                        <w:bottom w:val="none" w:sz="0" w:space="0" w:color="auto"/>
                                                                                        <w:right w:val="none" w:sz="0" w:space="0" w:color="auto"/>
                                                                                      </w:divBdr>
                                                                                      <w:divsChild>
                                                                                        <w:div w:id="19385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397523">
      <w:bodyDiv w:val="1"/>
      <w:marLeft w:val="0"/>
      <w:marRight w:val="0"/>
      <w:marTop w:val="0"/>
      <w:marBottom w:val="0"/>
      <w:divBdr>
        <w:top w:val="none" w:sz="0" w:space="0" w:color="auto"/>
        <w:left w:val="none" w:sz="0" w:space="0" w:color="auto"/>
        <w:bottom w:val="none" w:sz="0" w:space="0" w:color="auto"/>
        <w:right w:val="none" w:sz="0" w:space="0" w:color="auto"/>
      </w:divBdr>
    </w:div>
    <w:div w:id="511727977">
      <w:bodyDiv w:val="1"/>
      <w:marLeft w:val="0"/>
      <w:marRight w:val="0"/>
      <w:marTop w:val="0"/>
      <w:marBottom w:val="0"/>
      <w:divBdr>
        <w:top w:val="none" w:sz="0" w:space="0" w:color="auto"/>
        <w:left w:val="none" w:sz="0" w:space="0" w:color="auto"/>
        <w:bottom w:val="none" w:sz="0" w:space="0" w:color="auto"/>
        <w:right w:val="none" w:sz="0" w:space="0" w:color="auto"/>
      </w:divBdr>
    </w:div>
    <w:div w:id="533737537">
      <w:bodyDiv w:val="1"/>
      <w:marLeft w:val="0"/>
      <w:marRight w:val="0"/>
      <w:marTop w:val="0"/>
      <w:marBottom w:val="0"/>
      <w:divBdr>
        <w:top w:val="none" w:sz="0" w:space="0" w:color="auto"/>
        <w:left w:val="none" w:sz="0" w:space="0" w:color="auto"/>
        <w:bottom w:val="none" w:sz="0" w:space="0" w:color="auto"/>
        <w:right w:val="none" w:sz="0" w:space="0" w:color="auto"/>
      </w:divBdr>
    </w:div>
    <w:div w:id="545265160">
      <w:bodyDiv w:val="1"/>
      <w:marLeft w:val="0"/>
      <w:marRight w:val="0"/>
      <w:marTop w:val="0"/>
      <w:marBottom w:val="0"/>
      <w:divBdr>
        <w:top w:val="none" w:sz="0" w:space="0" w:color="auto"/>
        <w:left w:val="none" w:sz="0" w:space="0" w:color="auto"/>
        <w:bottom w:val="none" w:sz="0" w:space="0" w:color="auto"/>
        <w:right w:val="none" w:sz="0" w:space="0" w:color="auto"/>
      </w:divBdr>
    </w:div>
    <w:div w:id="547111209">
      <w:bodyDiv w:val="1"/>
      <w:marLeft w:val="0"/>
      <w:marRight w:val="0"/>
      <w:marTop w:val="0"/>
      <w:marBottom w:val="0"/>
      <w:divBdr>
        <w:top w:val="none" w:sz="0" w:space="0" w:color="auto"/>
        <w:left w:val="none" w:sz="0" w:space="0" w:color="auto"/>
        <w:bottom w:val="none" w:sz="0" w:space="0" w:color="auto"/>
        <w:right w:val="none" w:sz="0" w:space="0" w:color="auto"/>
      </w:divBdr>
    </w:div>
    <w:div w:id="560557321">
      <w:bodyDiv w:val="1"/>
      <w:marLeft w:val="0"/>
      <w:marRight w:val="0"/>
      <w:marTop w:val="0"/>
      <w:marBottom w:val="0"/>
      <w:divBdr>
        <w:top w:val="none" w:sz="0" w:space="0" w:color="auto"/>
        <w:left w:val="none" w:sz="0" w:space="0" w:color="auto"/>
        <w:bottom w:val="none" w:sz="0" w:space="0" w:color="auto"/>
        <w:right w:val="none" w:sz="0" w:space="0" w:color="auto"/>
      </w:divBdr>
      <w:divsChild>
        <w:div w:id="580723658">
          <w:marLeft w:val="0"/>
          <w:marRight w:val="0"/>
          <w:marTop w:val="0"/>
          <w:marBottom w:val="0"/>
          <w:divBdr>
            <w:top w:val="none" w:sz="0" w:space="0" w:color="auto"/>
            <w:left w:val="none" w:sz="0" w:space="0" w:color="auto"/>
            <w:bottom w:val="none" w:sz="0" w:space="0" w:color="auto"/>
            <w:right w:val="none" w:sz="0" w:space="0" w:color="auto"/>
          </w:divBdr>
          <w:divsChild>
            <w:div w:id="35131888">
              <w:marLeft w:val="0"/>
              <w:marRight w:val="0"/>
              <w:marTop w:val="0"/>
              <w:marBottom w:val="0"/>
              <w:divBdr>
                <w:top w:val="none" w:sz="0" w:space="0" w:color="auto"/>
                <w:left w:val="none" w:sz="0" w:space="0" w:color="auto"/>
                <w:bottom w:val="none" w:sz="0" w:space="0" w:color="auto"/>
                <w:right w:val="none" w:sz="0" w:space="0" w:color="auto"/>
              </w:divBdr>
              <w:divsChild>
                <w:div w:id="606354563">
                  <w:marLeft w:val="0"/>
                  <w:marRight w:val="0"/>
                  <w:marTop w:val="0"/>
                  <w:marBottom w:val="0"/>
                  <w:divBdr>
                    <w:top w:val="none" w:sz="0" w:space="0" w:color="auto"/>
                    <w:left w:val="none" w:sz="0" w:space="0" w:color="auto"/>
                    <w:bottom w:val="none" w:sz="0" w:space="0" w:color="auto"/>
                    <w:right w:val="none" w:sz="0" w:space="0" w:color="auto"/>
                  </w:divBdr>
                  <w:divsChild>
                    <w:div w:id="1979141363">
                      <w:marLeft w:val="0"/>
                      <w:marRight w:val="0"/>
                      <w:marTop w:val="0"/>
                      <w:marBottom w:val="0"/>
                      <w:divBdr>
                        <w:top w:val="none" w:sz="0" w:space="0" w:color="auto"/>
                        <w:left w:val="none" w:sz="0" w:space="0" w:color="auto"/>
                        <w:bottom w:val="none" w:sz="0" w:space="0" w:color="auto"/>
                        <w:right w:val="none" w:sz="0" w:space="0" w:color="auto"/>
                      </w:divBdr>
                      <w:divsChild>
                        <w:div w:id="602346714">
                          <w:marLeft w:val="0"/>
                          <w:marRight w:val="0"/>
                          <w:marTop w:val="0"/>
                          <w:marBottom w:val="0"/>
                          <w:divBdr>
                            <w:top w:val="none" w:sz="0" w:space="0" w:color="auto"/>
                            <w:left w:val="none" w:sz="0" w:space="0" w:color="auto"/>
                            <w:bottom w:val="none" w:sz="0" w:space="0" w:color="auto"/>
                            <w:right w:val="none" w:sz="0" w:space="0" w:color="auto"/>
                          </w:divBdr>
                          <w:divsChild>
                            <w:div w:id="1610577762">
                              <w:marLeft w:val="2070"/>
                              <w:marRight w:val="3960"/>
                              <w:marTop w:val="0"/>
                              <w:marBottom w:val="0"/>
                              <w:divBdr>
                                <w:top w:val="none" w:sz="0" w:space="0" w:color="auto"/>
                                <w:left w:val="none" w:sz="0" w:space="0" w:color="auto"/>
                                <w:bottom w:val="none" w:sz="0" w:space="0" w:color="auto"/>
                                <w:right w:val="none" w:sz="0" w:space="0" w:color="auto"/>
                              </w:divBdr>
                              <w:divsChild>
                                <w:div w:id="1756705194">
                                  <w:marLeft w:val="0"/>
                                  <w:marRight w:val="0"/>
                                  <w:marTop w:val="0"/>
                                  <w:marBottom w:val="0"/>
                                  <w:divBdr>
                                    <w:top w:val="none" w:sz="0" w:space="0" w:color="auto"/>
                                    <w:left w:val="none" w:sz="0" w:space="0" w:color="auto"/>
                                    <w:bottom w:val="none" w:sz="0" w:space="0" w:color="auto"/>
                                    <w:right w:val="none" w:sz="0" w:space="0" w:color="auto"/>
                                  </w:divBdr>
                                  <w:divsChild>
                                    <w:div w:id="736242477">
                                      <w:marLeft w:val="0"/>
                                      <w:marRight w:val="0"/>
                                      <w:marTop w:val="0"/>
                                      <w:marBottom w:val="0"/>
                                      <w:divBdr>
                                        <w:top w:val="none" w:sz="0" w:space="0" w:color="auto"/>
                                        <w:left w:val="none" w:sz="0" w:space="0" w:color="auto"/>
                                        <w:bottom w:val="none" w:sz="0" w:space="0" w:color="auto"/>
                                        <w:right w:val="none" w:sz="0" w:space="0" w:color="auto"/>
                                      </w:divBdr>
                                      <w:divsChild>
                                        <w:div w:id="858933114">
                                          <w:marLeft w:val="0"/>
                                          <w:marRight w:val="0"/>
                                          <w:marTop w:val="0"/>
                                          <w:marBottom w:val="0"/>
                                          <w:divBdr>
                                            <w:top w:val="none" w:sz="0" w:space="0" w:color="auto"/>
                                            <w:left w:val="none" w:sz="0" w:space="0" w:color="auto"/>
                                            <w:bottom w:val="none" w:sz="0" w:space="0" w:color="auto"/>
                                            <w:right w:val="none" w:sz="0" w:space="0" w:color="auto"/>
                                          </w:divBdr>
                                          <w:divsChild>
                                            <w:div w:id="470900003">
                                              <w:marLeft w:val="0"/>
                                              <w:marRight w:val="0"/>
                                              <w:marTop w:val="90"/>
                                              <w:marBottom w:val="0"/>
                                              <w:divBdr>
                                                <w:top w:val="none" w:sz="0" w:space="0" w:color="auto"/>
                                                <w:left w:val="none" w:sz="0" w:space="0" w:color="auto"/>
                                                <w:bottom w:val="none" w:sz="0" w:space="0" w:color="auto"/>
                                                <w:right w:val="none" w:sz="0" w:space="0" w:color="auto"/>
                                              </w:divBdr>
                                              <w:divsChild>
                                                <w:div w:id="1153373730">
                                                  <w:marLeft w:val="0"/>
                                                  <w:marRight w:val="0"/>
                                                  <w:marTop w:val="0"/>
                                                  <w:marBottom w:val="0"/>
                                                  <w:divBdr>
                                                    <w:top w:val="none" w:sz="0" w:space="0" w:color="auto"/>
                                                    <w:left w:val="none" w:sz="0" w:space="0" w:color="auto"/>
                                                    <w:bottom w:val="none" w:sz="0" w:space="0" w:color="auto"/>
                                                    <w:right w:val="none" w:sz="0" w:space="0" w:color="auto"/>
                                                  </w:divBdr>
                                                  <w:divsChild>
                                                    <w:div w:id="231085920">
                                                      <w:marLeft w:val="0"/>
                                                      <w:marRight w:val="0"/>
                                                      <w:marTop w:val="0"/>
                                                      <w:marBottom w:val="405"/>
                                                      <w:divBdr>
                                                        <w:top w:val="none" w:sz="0" w:space="0" w:color="auto"/>
                                                        <w:left w:val="none" w:sz="0" w:space="0" w:color="auto"/>
                                                        <w:bottom w:val="none" w:sz="0" w:space="0" w:color="auto"/>
                                                        <w:right w:val="none" w:sz="0" w:space="0" w:color="auto"/>
                                                      </w:divBdr>
                                                      <w:divsChild>
                                                        <w:div w:id="1723361798">
                                                          <w:marLeft w:val="0"/>
                                                          <w:marRight w:val="0"/>
                                                          <w:marTop w:val="0"/>
                                                          <w:marBottom w:val="0"/>
                                                          <w:divBdr>
                                                            <w:top w:val="none" w:sz="0" w:space="0" w:color="auto"/>
                                                            <w:left w:val="none" w:sz="0" w:space="0" w:color="auto"/>
                                                            <w:bottom w:val="none" w:sz="0" w:space="0" w:color="auto"/>
                                                            <w:right w:val="none" w:sz="0" w:space="0" w:color="auto"/>
                                                          </w:divBdr>
                                                          <w:divsChild>
                                                            <w:div w:id="1485007348">
                                                              <w:marLeft w:val="0"/>
                                                              <w:marRight w:val="0"/>
                                                              <w:marTop w:val="0"/>
                                                              <w:marBottom w:val="0"/>
                                                              <w:divBdr>
                                                                <w:top w:val="none" w:sz="0" w:space="0" w:color="auto"/>
                                                                <w:left w:val="none" w:sz="0" w:space="0" w:color="auto"/>
                                                                <w:bottom w:val="none" w:sz="0" w:space="0" w:color="auto"/>
                                                                <w:right w:val="none" w:sz="0" w:space="0" w:color="auto"/>
                                                              </w:divBdr>
                                                              <w:divsChild>
                                                                <w:div w:id="207225358">
                                                                  <w:marLeft w:val="0"/>
                                                                  <w:marRight w:val="0"/>
                                                                  <w:marTop w:val="0"/>
                                                                  <w:marBottom w:val="0"/>
                                                                  <w:divBdr>
                                                                    <w:top w:val="none" w:sz="0" w:space="0" w:color="auto"/>
                                                                    <w:left w:val="none" w:sz="0" w:space="0" w:color="auto"/>
                                                                    <w:bottom w:val="none" w:sz="0" w:space="0" w:color="auto"/>
                                                                    <w:right w:val="none" w:sz="0" w:space="0" w:color="auto"/>
                                                                  </w:divBdr>
                                                                  <w:divsChild>
                                                                    <w:div w:id="1893806557">
                                                                      <w:marLeft w:val="0"/>
                                                                      <w:marRight w:val="0"/>
                                                                      <w:marTop w:val="0"/>
                                                                      <w:marBottom w:val="0"/>
                                                                      <w:divBdr>
                                                                        <w:top w:val="none" w:sz="0" w:space="0" w:color="auto"/>
                                                                        <w:left w:val="none" w:sz="0" w:space="0" w:color="auto"/>
                                                                        <w:bottom w:val="none" w:sz="0" w:space="0" w:color="auto"/>
                                                                        <w:right w:val="none" w:sz="0" w:space="0" w:color="auto"/>
                                                                      </w:divBdr>
                                                                      <w:divsChild>
                                                                        <w:div w:id="437022060">
                                                                          <w:marLeft w:val="0"/>
                                                                          <w:marRight w:val="0"/>
                                                                          <w:marTop w:val="0"/>
                                                                          <w:marBottom w:val="0"/>
                                                                          <w:divBdr>
                                                                            <w:top w:val="none" w:sz="0" w:space="0" w:color="auto"/>
                                                                            <w:left w:val="none" w:sz="0" w:space="0" w:color="auto"/>
                                                                            <w:bottom w:val="none" w:sz="0" w:space="0" w:color="auto"/>
                                                                            <w:right w:val="none" w:sz="0" w:space="0" w:color="auto"/>
                                                                          </w:divBdr>
                                                                          <w:divsChild>
                                                                            <w:div w:id="1818259631">
                                                                              <w:marLeft w:val="0"/>
                                                                              <w:marRight w:val="0"/>
                                                                              <w:marTop w:val="0"/>
                                                                              <w:marBottom w:val="0"/>
                                                                              <w:divBdr>
                                                                                <w:top w:val="none" w:sz="0" w:space="0" w:color="auto"/>
                                                                                <w:left w:val="none" w:sz="0" w:space="0" w:color="auto"/>
                                                                                <w:bottom w:val="none" w:sz="0" w:space="0" w:color="auto"/>
                                                                                <w:right w:val="none" w:sz="0" w:space="0" w:color="auto"/>
                                                                              </w:divBdr>
                                                                              <w:divsChild>
                                                                                <w:div w:id="585846882">
                                                                                  <w:marLeft w:val="0"/>
                                                                                  <w:marRight w:val="0"/>
                                                                                  <w:marTop w:val="0"/>
                                                                                  <w:marBottom w:val="0"/>
                                                                                  <w:divBdr>
                                                                                    <w:top w:val="none" w:sz="0" w:space="0" w:color="auto"/>
                                                                                    <w:left w:val="none" w:sz="0" w:space="0" w:color="auto"/>
                                                                                    <w:bottom w:val="none" w:sz="0" w:space="0" w:color="auto"/>
                                                                                    <w:right w:val="none" w:sz="0" w:space="0" w:color="auto"/>
                                                                                  </w:divBdr>
                                                                                  <w:divsChild>
                                                                                    <w:div w:id="524445424">
                                                                                      <w:marLeft w:val="0"/>
                                                                                      <w:marRight w:val="0"/>
                                                                                      <w:marTop w:val="0"/>
                                                                                      <w:marBottom w:val="0"/>
                                                                                      <w:divBdr>
                                                                                        <w:top w:val="none" w:sz="0" w:space="0" w:color="auto"/>
                                                                                        <w:left w:val="none" w:sz="0" w:space="0" w:color="auto"/>
                                                                                        <w:bottom w:val="none" w:sz="0" w:space="0" w:color="auto"/>
                                                                                        <w:right w:val="none" w:sz="0" w:space="0" w:color="auto"/>
                                                                                      </w:divBdr>
                                                                                      <w:divsChild>
                                                                                        <w:div w:id="1750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79189">
      <w:bodyDiv w:val="1"/>
      <w:marLeft w:val="0"/>
      <w:marRight w:val="0"/>
      <w:marTop w:val="0"/>
      <w:marBottom w:val="0"/>
      <w:divBdr>
        <w:top w:val="none" w:sz="0" w:space="0" w:color="auto"/>
        <w:left w:val="none" w:sz="0" w:space="0" w:color="auto"/>
        <w:bottom w:val="none" w:sz="0" w:space="0" w:color="auto"/>
        <w:right w:val="none" w:sz="0" w:space="0" w:color="auto"/>
      </w:divBdr>
    </w:div>
    <w:div w:id="601455903">
      <w:bodyDiv w:val="1"/>
      <w:marLeft w:val="0"/>
      <w:marRight w:val="0"/>
      <w:marTop w:val="0"/>
      <w:marBottom w:val="0"/>
      <w:divBdr>
        <w:top w:val="none" w:sz="0" w:space="0" w:color="auto"/>
        <w:left w:val="none" w:sz="0" w:space="0" w:color="auto"/>
        <w:bottom w:val="none" w:sz="0" w:space="0" w:color="auto"/>
        <w:right w:val="none" w:sz="0" w:space="0" w:color="auto"/>
      </w:divBdr>
    </w:div>
    <w:div w:id="607398199">
      <w:bodyDiv w:val="1"/>
      <w:marLeft w:val="0"/>
      <w:marRight w:val="0"/>
      <w:marTop w:val="0"/>
      <w:marBottom w:val="0"/>
      <w:divBdr>
        <w:top w:val="none" w:sz="0" w:space="0" w:color="auto"/>
        <w:left w:val="none" w:sz="0" w:space="0" w:color="auto"/>
        <w:bottom w:val="none" w:sz="0" w:space="0" w:color="auto"/>
        <w:right w:val="none" w:sz="0" w:space="0" w:color="auto"/>
      </w:divBdr>
    </w:div>
    <w:div w:id="657654734">
      <w:bodyDiv w:val="1"/>
      <w:marLeft w:val="0"/>
      <w:marRight w:val="0"/>
      <w:marTop w:val="0"/>
      <w:marBottom w:val="0"/>
      <w:divBdr>
        <w:top w:val="none" w:sz="0" w:space="0" w:color="auto"/>
        <w:left w:val="none" w:sz="0" w:space="0" w:color="auto"/>
        <w:bottom w:val="none" w:sz="0" w:space="0" w:color="auto"/>
        <w:right w:val="none" w:sz="0" w:space="0" w:color="auto"/>
      </w:divBdr>
    </w:div>
    <w:div w:id="662316892">
      <w:bodyDiv w:val="1"/>
      <w:marLeft w:val="0"/>
      <w:marRight w:val="0"/>
      <w:marTop w:val="0"/>
      <w:marBottom w:val="0"/>
      <w:divBdr>
        <w:top w:val="none" w:sz="0" w:space="0" w:color="auto"/>
        <w:left w:val="none" w:sz="0" w:space="0" w:color="auto"/>
        <w:bottom w:val="none" w:sz="0" w:space="0" w:color="auto"/>
        <w:right w:val="none" w:sz="0" w:space="0" w:color="auto"/>
      </w:divBdr>
    </w:div>
    <w:div w:id="662317337">
      <w:bodyDiv w:val="1"/>
      <w:marLeft w:val="0"/>
      <w:marRight w:val="0"/>
      <w:marTop w:val="0"/>
      <w:marBottom w:val="0"/>
      <w:divBdr>
        <w:top w:val="none" w:sz="0" w:space="0" w:color="auto"/>
        <w:left w:val="none" w:sz="0" w:space="0" w:color="auto"/>
        <w:bottom w:val="none" w:sz="0" w:space="0" w:color="auto"/>
        <w:right w:val="none" w:sz="0" w:space="0" w:color="auto"/>
      </w:divBdr>
    </w:div>
    <w:div w:id="712651739">
      <w:bodyDiv w:val="1"/>
      <w:marLeft w:val="0"/>
      <w:marRight w:val="0"/>
      <w:marTop w:val="0"/>
      <w:marBottom w:val="0"/>
      <w:divBdr>
        <w:top w:val="none" w:sz="0" w:space="0" w:color="auto"/>
        <w:left w:val="none" w:sz="0" w:space="0" w:color="auto"/>
        <w:bottom w:val="none" w:sz="0" w:space="0" w:color="auto"/>
        <w:right w:val="none" w:sz="0" w:space="0" w:color="auto"/>
      </w:divBdr>
    </w:div>
    <w:div w:id="766537030">
      <w:bodyDiv w:val="1"/>
      <w:marLeft w:val="0"/>
      <w:marRight w:val="0"/>
      <w:marTop w:val="0"/>
      <w:marBottom w:val="0"/>
      <w:divBdr>
        <w:top w:val="none" w:sz="0" w:space="0" w:color="auto"/>
        <w:left w:val="none" w:sz="0" w:space="0" w:color="auto"/>
        <w:bottom w:val="none" w:sz="0" w:space="0" w:color="auto"/>
        <w:right w:val="none" w:sz="0" w:space="0" w:color="auto"/>
      </w:divBdr>
    </w:div>
    <w:div w:id="804541213">
      <w:bodyDiv w:val="1"/>
      <w:marLeft w:val="0"/>
      <w:marRight w:val="0"/>
      <w:marTop w:val="0"/>
      <w:marBottom w:val="0"/>
      <w:divBdr>
        <w:top w:val="none" w:sz="0" w:space="0" w:color="auto"/>
        <w:left w:val="none" w:sz="0" w:space="0" w:color="auto"/>
        <w:bottom w:val="none" w:sz="0" w:space="0" w:color="auto"/>
        <w:right w:val="none" w:sz="0" w:space="0" w:color="auto"/>
      </w:divBdr>
    </w:div>
    <w:div w:id="827401243">
      <w:bodyDiv w:val="1"/>
      <w:marLeft w:val="0"/>
      <w:marRight w:val="0"/>
      <w:marTop w:val="0"/>
      <w:marBottom w:val="0"/>
      <w:divBdr>
        <w:top w:val="none" w:sz="0" w:space="0" w:color="auto"/>
        <w:left w:val="none" w:sz="0" w:space="0" w:color="auto"/>
        <w:bottom w:val="none" w:sz="0" w:space="0" w:color="auto"/>
        <w:right w:val="none" w:sz="0" w:space="0" w:color="auto"/>
      </w:divBdr>
    </w:div>
    <w:div w:id="845242739">
      <w:bodyDiv w:val="1"/>
      <w:marLeft w:val="0"/>
      <w:marRight w:val="0"/>
      <w:marTop w:val="0"/>
      <w:marBottom w:val="0"/>
      <w:divBdr>
        <w:top w:val="none" w:sz="0" w:space="0" w:color="auto"/>
        <w:left w:val="none" w:sz="0" w:space="0" w:color="auto"/>
        <w:bottom w:val="none" w:sz="0" w:space="0" w:color="auto"/>
        <w:right w:val="none" w:sz="0" w:space="0" w:color="auto"/>
      </w:divBdr>
      <w:divsChild>
        <w:div w:id="173691084">
          <w:marLeft w:val="0"/>
          <w:marRight w:val="0"/>
          <w:marTop w:val="0"/>
          <w:marBottom w:val="0"/>
          <w:divBdr>
            <w:top w:val="none" w:sz="0" w:space="0" w:color="auto"/>
            <w:left w:val="none" w:sz="0" w:space="0" w:color="auto"/>
            <w:bottom w:val="none" w:sz="0" w:space="0" w:color="auto"/>
            <w:right w:val="none" w:sz="0" w:space="0" w:color="auto"/>
          </w:divBdr>
          <w:divsChild>
            <w:div w:id="1173255864">
              <w:marLeft w:val="0"/>
              <w:marRight w:val="0"/>
              <w:marTop w:val="0"/>
              <w:marBottom w:val="0"/>
              <w:divBdr>
                <w:top w:val="none" w:sz="0" w:space="0" w:color="auto"/>
                <w:left w:val="none" w:sz="0" w:space="0" w:color="auto"/>
                <w:bottom w:val="none" w:sz="0" w:space="0" w:color="auto"/>
                <w:right w:val="none" w:sz="0" w:space="0" w:color="auto"/>
              </w:divBdr>
              <w:divsChild>
                <w:div w:id="116727655">
                  <w:marLeft w:val="0"/>
                  <w:marRight w:val="0"/>
                  <w:marTop w:val="0"/>
                  <w:marBottom w:val="0"/>
                  <w:divBdr>
                    <w:top w:val="none" w:sz="0" w:space="0" w:color="auto"/>
                    <w:left w:val="none" w:sz="0" w:space="0" w:color="auto"/>
                    <w:bottom w:val="none" w:sz="0" w:space="0" w:color="auto"/>
                    <w:right w:val="none" w:sz="0" w:space="0" w:color="auto"/>
                  </w:divBdr>
                  <w:divsChild>
                    <w:div w:id="725030787">
                      <w:marLeft w:val="0"/>
                      <w:marRight w:val="0"/>
                      <w:marTop w:val="0"/>
                      <w:marBottom w:val="0"/>
                      <w:divBdr>
                        <w:top w:val="none" w:sz="0" w:space="0" w:color="auto"/>
                        <w:left w:val="none" w:sz="0" w:space="0" w:color="auto"/>
                        <w:bottom w:val="none" w:sz="0" w:space="0" w:color="auto"/>
                        <w:right w:val="none" w:sz="0" w:space="0" w:color="auto"/>
                      </w:divBdr>
                      <w:divsChild>
                        <w:div w:id="1459910041">
                          <w:marLeft w:val="0"/>
                          <w:marRight w:val="0"/>
                          <w:marTop w:val="0"/>
                          <w:marBottom w:val="0"/>
                          <w:divBdr>
                            <w:top w:val="none" w:sz="0" w:space="0" w:color="auto"/>
                            <w:left w:val="none" w:sz="0" w:space="0" w:color="auto"/>
                            <w:bottom w:val="none" w:sz="0" w:space="0" w:color="auto"/>
                            <w:right w:val="none" w:sz="0" w:space="0" w:color="auto"/>
                          </w:divBdr>
                          <w:divsChild>
                            <w:div w:id="1287588613">
                              <w:marLeft w:val="2070"/>
                              <w:marRight w:val="3960"/>
                              <w:marTop w:val="0"/>
                              <w:marBottom w:val="0"/>
                              <w:divBdr>
                                <w:top w:val="none" w:sz="0" w:space="0" w:color="auto"/>
                                <w:left w:val="none" w:sz="0" w:space="0" w:color="auto"/>
                                <w:bottom w:val="none" w:sz="0" w:space="0" w:color="auto"/>
                                <w:right w:val="none" w:sz="0" w:space="0" w:color="auto"/>
                              </w:divBdr>
                              <w:divsChild>
                                <w:div w:id="1739857694">
                                  <w:marLeft w:val="0"/>
                                  <w:marRight w:val="0"/>
                                  <w:marTop w:val="0"/>
                                  <w:marBottom w:val="0"/>
                                  <w:divBdr>
                                    <w:top w:val="none" w:sz="0" w:space="0" w:color="auto"/>
                                    <w:left w:val="none" w:sz="0" w:space="0" w:color="auto"/>
                                    <w:bottom w:val="none" w:sz="0" w:space="0" w:color="auto"/>
                                    <w:right w:val="none" w:sz="0" w:space="0" w:color="auto"/>
                                  </w:divBdr>
                                  <w:divsChild>
                                    <w:div w:id="723405558">
                                      <w:marLeft w:val="0"/>
                                      <w:marRight w:val="0"/>
                                      <w:marTop w:val="0"/>
                                      <w:marBottom w:val="0"/>
                                      <w:divBdr>
                                        <w:top w:val="none" w:sz="0" w:space="0" w:color="auto"/>
                                        <w:left w:val="none" w:sz="0" w:space="0" w:color="auto"/>
                                        <w:bottom w:val="none" w:sz="0" w:space="0" w:color="auto"/>
                                        <w:right w:val="none" w:sz="0" w:space="0" w:color="auto"/>
                                      </w:divBdr>
                                      <w:divsChild>
                                        <w:div w:id="1958486600">
                                          <w:marLeft w:val="0"/>
                                          <w:marRight w:val="0"/>
                                          <w:marTop w:val="0"/>
                                          <w:marBottom w:val="0"/>
                                          <w:divBdr>
                                            <w:top w:val="none" w:sz="0" w:space="0" w:color="auto"/>
                                            <w:left w:val="none" w:sz="0" w:space="0" w:color="auto"/>
                                            <w:bottom w:val="none" w:sz="0" w:space="0" w:color="auto"/>
                                            <w:right w:val="none" w:sz="0" w:space="0" w:color="auto"/>
                                          </w:divBdr>
                                          <w:divsChild>
                                            <w:div w:id="91318659">
                                              <w:marLeft w:val="0"/>
                                              <w:marRight w:val="0"/>
                                              <w:marTop w:val="90"/>
                                              <w:marBottom w:val="0"/>
                                              <w:divBdr>
                                                <w:top w:val="none" w:sz="0" w:space="0" w:color="auto"/>
                                                <w:left w:val="none" w:sz="0" w:space="0" w:color="auto"/>
                                                <w:bottom w:val="none" w:sz="0" w:space="0" w:color="auto"/>
                                                <w:right w:val="none" w:sz="0" w:space="0" w:color="auto"/>
                                              </w:divBdr>
                                              <w:divsChild>
                                                <w:div w:id="1723554178">
                                                  <w:marLeft w:val="0"/>
                                                  <w:marRight w:val="0"/>
                                                  <w:marTop w:val="0"/>
                                                  <w:marBottom w:val="0"/>
                                                  <w:divBdr>
                                                    <w:top w:val="none" w:sz="0" w:space="0" w:color="auto"/>
                                                    <w:left w:val="none" w:sz="0" w:space="0" w:color="auto"/>
                                                    <w:bottom w:val="none" w:sz="0" w:space="0" w:color="auto"/>
                                                    <w:right w:val="none" w:sz="0" w:space="0" w:color="auto"/>
                                                  </w:divBdr>
                                                  <w:divsChild>
                                                    <w:div w:id="1091851519">
                                                      <w:marLeft w:val="0"/>
                                                      <w:marRight w:val="0"/>
                                                      <w:marTop w:val="0"/>
                                                      <w:marBottom w:val="405"/>
                                                      <w:divBdr>
                                                        <w:top w:val="none" w:sz="0" w:space="0" w:color="auto"/>
                                                        <w:left w:val="none" w:sz="0" w:space="0" w:color="auto"/>
                                                        <w:bottom w:val="none" w:sz="0" w:space="0" w:color="auto"/>
                                                        <w:right w:val="none" w:sz="0" w:space="0" w:color="auto"/>
                                                      </w:divBdr>
                                                      <w:divsChild>
                                                        <w:div w:id="1656105572">
                                                          <w:marLeft w:val="0"/>
                                                          <w:marRight w:val="0"/>
                                                          <w:marTop w:val="0"/>
                                                          <w:marBottom w:val="0"/>
                                                          <w:divBdr>
                                                            <w:top w:val="none" w:sz="0" w:space="0" w:color="auto"/>
                                                            <w:left w:val="none" w:sz="0" w:space="0" w:color="auto"/>
                                                            <w:bottom w:val="none" w:sz="0" w:space="0" w:color="auto"/>
                                                            <w:right w:val="none" w:sz="0" w:space="0" w:color="auto"/>
                                                          </w:divBdr>
                                                          <w:divsChild>
                                                            <w:div w:id="2008093389">
                                                              <w:marLeft w:val="0"/>
                                                              <w:marRight w:val="0"/>
                                                              <w:marTop w:val="0"/>
                                                              <w:marBottom w:val="0"/>
                                                              <w:divBdr>
                                                                <w:top w:val="none" w:sz="0" w:space="0" w:color="auto"/>
                                                                <w:left w:val="none" w:sz="0" w:space="0" w:color="auto"/>
                                                                <w:bottom w:val="none" w:sz="0" w:space="0" w:color="auto"/>
                                                                <w:right w:val="none" w:sz="0" w:space="0" w:color="auto"/>
                                                              </w:divBdr>
                                                              <w:divsChild>
                                                                <w:div w:id="1000427976">
                                                                  <w:marLeft w:val="0"/>
                                                                  <w:marRight w:val="0"/>
                                                                  <w:marTop w:val="0"/>
                                                                  <w:marBottom w:val="0"/>
                                                                  <w:divBdr>
                                                                    <w:top w:val="none" w:sz="0" w:space="0" w:color="auto"/>
                                                                    <w:left w:val="none" w:sz="0" w:space="0" w:color="auto"/>
                                                                    <w:bottom w:val="none" w:sz="0" w:space="0" w:color="auto"/>
                                                                    <w:right w:val="none" w:sz="0" w:space="0" w:color="auto"/>
                                                                  </w:divBdr>
                                                                  <w:divsChild>
                                                                    <w:div w:id="446966692">
                                                                      <w:marLeft w:val="0"/>
                                                                      <w:marRight w:val="0"/>
                                                                      <w:marTop w:val="0"/>
                                                                      <w:marBottom w:val="0"/>
                                                                      <w:divBdr>
                                                                        <w:top w:val="none" w:sz="0" w:space="0" w:color="auto"/>
                                                                        <w:left w:val="none" w:sz="0" w:space="0" w:color="auto"/>
                                                                        <w:bottom w:val="none" w:sz="0" w:space="0" w:color="auto"/>
                                                                        <w:right w:val="none" w:sz="0" w:space="0" w:color="auto"/>
                                                                      </w:divBdr>
                                                                      <w:divsChild>
                                                                        <w:div w:id="1875771419">
                                                                          <w:marLeft w:val="0"/>
                                                                          <w:marRight w:val="0"/>
                                                                          <w:marTop w:val="0"/>
                                                                          <w:marBottom w:val="0"/>
                                                                          <w:divBdr>
                                                                            <w:top w:val="none" w:sz="0" w:space="0" w:color="auto"/>
                                                                            <w:left w:val="none" w:sz="0" w:space="0" w:color="auto"/>
                                                                            <w:bottom w:val="none" w:sz="0" w:space="0" w:color="auto"/>
                                                                            <w:right w:val="none" w:sz="0" w:space="0" w:color="auto"/>
                                                                          </w:divBdr>
                                                                          <w:divsChild>
                                                                            <w:div w:id="445077970">
                                                                              <w:marLeft w:val="0"/>
                                                                              <w:marRight w:val="0"/>
                                                                              <w:marTop w:val="0"/>
                                                                              <w:marBottom w:val="0"/>
                                                                              <w:divBdr>
                                                                                <w:top w:val="none" w:sz="0" w:space="0" w:color="auto"/>
                                                                                <w:left w:val="none" w:sz="0" w:space="0" w:color="auto"/>
                                                                                <w:bottom w:val="none" w:sz="0" w:space="0" w:color="auto"/>
                                                                                <w:right w:val="none" w:sz="0" w:space="0" w:color="auto"/>
                                                                              </w:divBdr>
                                                                              <w:divsChild>
                                                                                <w:div w:id="1363432982">
                                                                                  <w:marLeft w:val="0"/>
                                                                                  <w:marRight w:val="0"/>
                                                                                  <w:marTop w:val="0"/>
                                                                                  <w:marBottom w:val="0"/>
                                                                                  <w:divBdr>
                                                                                    <w:top w:val="none" w:sz="0" w:space="0" w:color="auto"/>
                                                                                    <w:left w:val="none" w:sz="0" w:space="0" w:color="auto"/>
                                                                                    <w:bottom w:val="none" w:sz="0" w:space="0" w:color="auto"/>
                                                                                    <w:right w:val="none" w:sz="0" w:space="0" w:color="auto"/>
                                                                                  </w:divBdr>
                                                                                  <w:divsChild>
                                                                                    <w:div w:id="1175535716">
                                                                                      <w:marLeft w:val="0"/>
                                                                                      <w:marRight w:val="0"/>
                                                                                      <w:marTop w:val="0"/>
                                                                                      <w:marBottom w:val="0"/>
                                                                                      <w:divBdr>
                                                                                        <w:top w:val="none" w:sz="0" w:space="0" w:color="auto"/>
                                                                                        <w:left w:val="none" w:sz="0" w:space="0" w:color="auto"/>
                                                                                        <w:bottom w:val="none" w:sz="0" w:space="0" w:color="auto"/>
                                                                                        <w:right w:val="none" w:sz="0" w:space="0" w:color="auto"/>
                                                                                      </w:divBdr>
                                                                                      <w:divsChild>
                                                                                        <w:div w:id="5971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945837">
      <w:bodyDiv w:val="1"/>
      <w:marLeft w:val="0"/>
      <w:marRight w:val="0"/>
      <w:marTop w:val="0"/>
      <w:marBottom w:val="0"/>
      <w:divBdr>
        <w:top w:val="none" w:sz="0" w:space="0" w:color="auto"/>
        <w:left w:val="none" w:sz="0" w:space="0" w:color="auto"/>
        <w:bottom w:val="none" w:sz="0" w:space="0" w:color="auto"/>
        <w:right w:val="none" w:sz="0" w:space="0" w:color="auto"/>
      </w:divBdr>
    </w:div>
    <w:div w:id="849490144">
      <w:bodyDiv w:val="1"/>
      <w:marLeft w:val="0"/>
      <w:marRight w:val="0"/>
      <w:marTop w:val="0"/>
      <w:marBottom w:val="0"/>
      <w:divBdr>
        <w:top w:val="none" w:sz="0" w:space="0" w:color="auto"/>
        <w:left w:val="none" w:sz="0" w:space="0" w:color="auto"/>
        <w:bottom w:val="none" w:sz="0" w:space="0" w:color="auto"/>
        <w:right w:val="none" w:sz="0" w:space="0" w:color="auto"/>
      </w:divBdr>
    </w:div>
    <w:div w:id="908660172">
      <w:bodyDiv w:val="1"/>
      <w:marLeft w:val="0"/>
      <w:marRight w:val="0"/>
      <w:marTop w:val="0"/>
      <w:marBottom w:val="0"/>
      <w:divBdr>
        <w:top w:val="none" w:sz="0" w:space="0" w:color="auto"/>
        <w:left w:val="none" w:sz="0" w:space="0" w:color="auto"/>
        <w:bottom w:val="none" w:sz="0" w:space="0" w:color="auto"/>
        <w:right w:val="none" w:sz="0" w:space="0" w:color="auto"/>
      </w:divBdr>
    </w:div>
    <w:div w:id="908736629">
      <w:bodyDiv w:val="1"/>
      <w:marLeft w:val="0"/>
      <w:marRight w:val="0"/>
      <w:marTop w:val="0"/>
      <w:marBottom w:val="0"/>
      <w:divBdr>
        <w:top w:val="none" w:sz="0" w:space="0" w:color="auto"/>
        <w:left w:val="none" w:sz="0" w:space="0" w:color="auto"/>
        <w:bottom w:val="none" w:sz="0" w:space="0" w:color="auto"/>
        <w:right w:val="none" w:sz="0" w:space="0" w:color="auto"/>
      </w:divBdr>
    </w:div>
    <w:div w:id="958492559">
      <w:bodyDiv w:val="1"/>
      <w:marLeft w:val="0"/>
      <w:marRight w:val="0"/>
      <w:marTop w:val="0"/>
      <w:marBottom w:val="0"/>
      <w:divBdr>
        <w:top w:val="none" w:sz="0" w:space="0" w:color="auto"/>
        <w:left w:val="none" w:sz="0" w:space="0" w:color="auto"/>
        <w:bottom w:val="none" w:sz="0" w:space="0" w:color="auto"/>
        <w:right w:val="none" w:sz="0" w:space="0" w:color="auto"/>
      </w:divBdr>
    </w:div>
    <w:div w:id="981928463">
      <w:bodyDiv w:val="1"/>
      <w:marLeft w:val="0"/>
      <w:marRight w:val="0"/>
      <w:marTop w:val="0"/>
      <w:marBottom w:val="0"/>
      <w:divBdr>
        <w:top w:val="none" w:sz="0" w:space="0" w:color="auto"/>
        <w:left w:val="none" w:sz="0" w:space="0" w:color="auto"/>
        <w:bottom w:val="none" w:sz="0" w:space="0" w:color="auto"/>
        <w:right w:val="none" w:sz="0" w:space="0" w:color="auto"/>
      </w:divBdr>
      <w:divsChild>
        <w:div w:id="1506021011">
          <w:marLeft w:val="0"/>
          <w:marRight w:val="0"/>
          <w:marTop w:val="0"/>
          <w:marBottom w:val="0"/>
          <w:divBdr>
            <w:top w:val="none" w:sz="0" w:space="0" w:color="auto"/>
            <w:left w:val="none" w:sz="0" w:space="0" w:color="auto"/>
            <w:bottom w:val="none" w:sz="0" w:space="0" w:color="auto"/>
            <w:right w:val="none" w:sz="0" w:space="0" w:color="auto"/>
          </w:divBdr>
          <w:divsChild>
            <w:div w:id="943878905">
              <w:marLeft w:val="0"/>
              <w:marRight w:val="0"/>
              <w:marTop w:val="0"/>
              <w:marBottom w:val="0"/>
              <w:divBdr>
                <w:top w:val="none" w:sz="0" w:space="0" w:color="auto"/>
                <w:left w:val="none" w:sz="0" w:space="0" w:color="auto"/>
                <w:bottom w:val="none" w:sz="0" w:space="0" w:color="auto"/>
                <w:right w:val="none" w:sz="0" w:space="0" w:color="auto"/>
              </w:divBdr>
              <w:divsChild>
                <w:div w:id="1364749481">
                  <w:marLeft w:val="0"/>
                  <w:marRight w:val="0"/>
                  <w:marTop w:val="0"/>
                  <w:marBottom w:val="0"/>
                  <w:divBdr>
                    <w:top w:val="none" w:sz="0" w:space="0" w:color="auto"/>
                    <w:left w:val="none" w:sz="0" w:space="0" w:color="auto"/>
                    <w:bottom w:val="none" w:sz="0" w:space="0" w:color="auto"/>
                    <w:right w:val="none" w:sz="0" w:space="0" w:color="auto"/>
                  </w:divBdr>
                  <w:divsChild>
                    <w:div w:id="1197699309">
                      <w:marLeft w:val="0"/>
                      <w:marRight w:val="0"/>
                      <w:marTop w:val="0"/>
                      <w:marBottom w:val="0"/>
                      <w:divBdr>
                        <w:top w:val="none" w:sz="0" w:space="0" w:color="auto"/>
                        <w:left w:val="none" w:sz="0" w:space="0" w:color="auto"/>
                        <w:bottom w:val="none" w:sz="0" w:space="0" w:color="auto"/>
                        <w:right w:val="none" w:sz="0" w:space="0" w:color="auto"/>
                      </w:divBdr>
                      <w:divsChild>
                        <w:div w:id="1887371973">
                          <w:marLeft w:val="0"/>
                          <w:marRight w:val="0"/>
                          <w:marTop w:val="0"/>
                          <w:marBottom w:val="0"/>
                          <w:divBdr>
                            <w:top w:val="none" w:sz="0" w:space="0" w:color="auto"/>
                            <w:left w:val="none" w:sz="0" w:space="0" w:color="auto"/>
                            <w:bottom w:val="none" w:sz="0" w:space="0" w:color="auto"/>
                            <w:right w:val="none" w:sz="0" w:space="0" w:color="auto"/>
                          </w:divBdr>
                          <w:divsChild>
                            <w:div w:id="491023674">
                              <w:marLeft w:val="2070"/>
                              <w:marRight w:val="3960"/>
                              <w:marTop w:val="0"/>
                              <w:marBottom w:val="0"/>
                              <w:divBdr>
                                <w:top w:val="none" w:sz="0" w:space="0" w:color="auto"/>
                                <w:left w:val="none" w:sz="0" w:space="0" w:color="auto"/>
                                <w:bottom w:val="none" w:sz="0" w:space="0" w:color="auto"/>
                                <w:right w:val="none" w:sz="0" w:space="0" w:color="auto"/>
                              </w:divBdr>
                              <w:divsChild>
                                <w:div w:id="374164269">
                                  <w:marLeft w:val="0"/>
                                  <w:marRight w:val="0"/>
                                  <w:marTop w:val="0"/>
                                  <w:marBottom w:val="0"/>
                                  <w:divBdr>
                                    <w:top w:val="none" w:sz="0" w:space="0" w:color="auto"/>
                                    <w:left w:val="none" w:sz="0" w:space="0" w:color="auto"/>
                                    <w:bottom w:val="none" w:sz="0" w:space="0" w:color="auto"/>
                                    <w:right w:val="none" w:sz="0" w:space="0" w:color="auto"/>
                                  </w:divBdr>
                                  <w:divsChild>
                                    <w:div w:id="1746755438">
                                      <w:marLeft w:val="0"/>
                                      <w:marRight w:val="0"/>
                                      <w:marTop w:val="0"/>
                                      <w:marBottom w:val="0"/>
                                      <w:divBdr>
                                        <w:top w:val="none" w:sz="0" w:space="0" w:color="auto"/>
                                        <w:left w:val="none" w:sz="0" w:space="0" w:color="auto"/>
                                        <w:bottom w:val="none" w:sz="0" w:space="0" w:color="auto"/>
                                        <w:right w:val="none" w:sz="0" w:space="0" w:color="auto"/>
                                      </w:divBdr>
                                      <w:divsChild>
                                        <w:div w:id="301887578">
                                          <w:marLeft w:val="0"/>
                                          <w:marRight w:val="0"/>
                                          <w:marTop w:val="0"/>
                                          <w:marBottom w:val="0"/>
                                          <w:divBdr>
                                            <w:top w:val="none" w:sz="0" w:space="0" w:color="auto"/>
                                            <w:left w:val="none" w:sz="0" w:space="0" w:color="auto"/>
                                            <w:bottom w:val="none" w:sz="0" w:space="0" w:color="auto"/>
                                            <w:right w:val="none" w:sz="0" w:space="0" w:color="auto"/>
                                          </w:divBdr>
                                          <w:divsChild>
                                            <w:div w:id="354692326">
                                              <w:marLeft w:val="0"/>
                                              <w:marRight w:val="0"/>
                                              <w:marTop w:val="90"/>
                                              <w:marBottom w:val="0"/>
                                              <w:divBdr>
                                                <w:top w:val="none" w:sz="0" w:space="0" w:color="auto"/>
                                                <w:left w:val="none" w:sz="0" w:space="0" w:color="auto"/>
                                                <w:bottom w:val="none" w:sz="0" w:space="0" w:color="auto"/>
                                                <w:right w:val="none" w:sz="0" w:space="0" w:color="auto"/>
                                              </w:divBdr>
                                              <w:divsChild>
                                                <w:div w:id="247661372">
                                                  <w:marLeft w:val="0"/>
                                                  <w:marRight w:val="0"/>
                                                  <w:marTop w:val="0"/>
                                                  <w:marBottom w:val="0"/>
                                                  <w:divBdr>
                                                    <w:top w:val="none" w:sz="0" w:space="0" w:color="auto"/>
                                                    <w:left w:val="none" w:sz="0" w:space="0" w:color="auto"/>
                                                    <w:bottom w:val="none" w:sz="0" w:space="0" w:color="auto"/>
                                                    <w:right w:val="none" w:sz="0" w:space="0" w:color="auto"/>
                                                  </w:divBdr>
                                                  <w:divsChild>
                                                    <w:div w:id="1453523812">
                                                      <w:marLeft w:val="0"/>
                                                      <w:marRight w:val="0"/>
                                                      <w:marTop w:val="0"/>
                                                      <w:marBottom w:val="405"/>
                                                      <w:divBdr>
                                                        <w:top w:val="none" w:sz="0" w:space="0" w:color="auto"/>
                                                        <w:left w:val="none" w:sz="0" w:space="0" w:color="auto"/>
                                                        <w:bottom w:val="none" w:sz="0" w:space="0" w:color="auto"/>
                                                        <w:right w:val="none" w:sz="0" w:space="0" w:color="auto"/>
                                                      </w:divBdr>
                                                      <w:divsChild>
                                                        <w:div w:id="202787327">
                                                          <w:marLeft w:val="0"/>
                                                          <w:marRight w:val="0"/>
                                                          <w:marTop w:val="0"/>
                                                          <w:marBottom w:val="0"/>
                                                          <w:divBdr>
                                                            <w:top w:val="none" w:sz="0" w:space="0" w:color="auto"/>
                                                            <w:left w:val="none" w:sz="0" w:space="0" w:color="auto"/>
                                                            <w:bottom w:val="none" w:sz="0" w:space="0" w:color="auto"/>
                                                            <w:right w:val="none" w:sz="0" w:space="0" w:color="auto"/>
                                                          </w:divBdr>
                                                          <w:divsChild>
                                                            <w:div w:id="1430194774">
                                                              <w:marLeft w:val="0"/>
                                                              <w:marRight w:val="0"/>
                                                              <w:marTop w:val="0"/>
                                                              <w:marBottom w:val="0"/>
                                                              <w:divBdr>
                                                                <w:top w:val="none" w:sz="0" w:space="0" w:color="auto"/>
                                                                <w:left w:val="none" w:sz="0" w:space="0" w:color="auto"/>
                                                                <w:bottom w:val="none" w:sz="0" w:space="0" w:color="auto"/>
                                                                <w:right w:val="none" w:sz="0" w:space="0" w:color="auto"/>
                                                              </w:divBdr>
                                                              <w:divsChild>
                                                                <w:div w:id="1054885361">
                                                                  <w:marLeft w:val="0"/>
                                                                  <w:marRight w:val="0"/>
                                                                  <w:marTop w:val="0"/>
                                                                  <w:marBottom w:val="0"/>
                                                                  <w:divBdr>
                                                                    <w:top w:val="none" w:sz="0" w:space="0" w:color="auto"/>
                                                                    <w:left w:val="none" w:sz="0" w:space="0" w:color="auto"/>
                                                                    <w:bottom w:val="none" w:sz="0" w:space="0" w:color="auto"/>
                                                                    <w:right w:val="none" w:sz="0" w:space="0" w:color="auto"/>
                                                                  </w:divBdr>
                                                                  <w:divsChild>
                                                                    <w:div w:id="1213686772">
                                                                      <w:marLeft w:val="0"/>
                                                                      <w:marRight w:val="0"/>
                                                                      <w:marTop w:val="0"/>
                                                                      <w:marBottom w:val="0"/>
                                                                      <w:divBdr>
                                                                        <w:top w:val="none" w:sz="0" w:space="0" w:color="auto"/>
                                                                        <w:left w:val="none" w:sz="0" w:space="0" w:color="auto"/>
                                                                        <w:bottom w:val="none" w:sz="0" w:space="0" w:color="auto"/>
                                                                        <w:right w:val="none" w:sz="0" w:space="0" w:color="auto"/>
                                                                      </w:divBdr>
                                                                      <w:divsChild>
                                                                        <w:div w:id="741490601">
                                                                          <w:marLeft w:val="0"/>
                                                                          <w:marRight w:val="0"/>
                                                                          <w:marTop w:val="0"/>
                                                                          <w:marBottom w:val="0"/>
                                                                          <w:divBdr>
                                                                            <w:top w:val="none" w:sz="0" w:space="0" w:color="auto"/>
                                                                            <w:left w:val="none" w:sz="0" w:space="0" w:color="auto"/>
                                                                            <w:bottom w:val="none" w:sz="0" w:space="0" w:color="auto"/>
                                                                            <w:right w:val="none" w:sz="0" w:space="0" w:color="auto"/>
                                                                          </w:divBdr>
                                                                          <w:divsChild>
                                                                            <w:div w:id="129398557">
                                                                              <w:marLeft w:val="0"/>
                                                                              <w:marRight w:val="0"/>
                                                                              <w:marTop w:val="0"/>
                                                                              <w:marBottom w:val="0"/>
                                                                              <w:divBdr>
                                                                                <w:top w:val="none" w:sz="0" w:space="0" w:color="auto"/>
                                                                                <w:left w:val="none" w:sz="0" w:space="0" w:color="auto"/>
                                                                                <w:bottom w:val="none" w:sz="0" w:space="0" w:color="auto"/>
                                                                                <w:right w:val="none" w:sz="0" w:space="0" w:color="auto"/>
                                                                              </w:divBdr>
                                                                              <w:divsChild>
                                                                                <w:div w:id="1944799317">
                                                                                  <w:marLeft w:val="0"/>
                                                                                  <w:marRight w:val="0"/>
                                                                                  <w:marTop w:val="0"/>
                                                                                  <w:marBottom w:val="0"/>
                                                                                  <w:divBdr>
                                                                                    <w:top w:val="none" w:sz="0" w:space="0" w:color="auto"/>
                                                                                    <w:left w:val="none" w:sz="0" w:space="0" w:color="auto"/>
                                                                                    <w:bottom w:val="none" w:sz="0" w:space="0" w:color="auto"/>
                                                                                    <w:right w:val="none" w:sz="0" w:space="0" w:color="auto"/>
                                                                                  </w:divBdr>
                                                                                  <w:divsChild>
                                                                                    <w:div w:id="350305934">
                                                                                      <w:marLeft w:val="0"/>
                                                                                      <w:marRight w:val="0"/>
                                                                                      <w:marTop w:val="0"/>
                                                                                      <w:marBottom w:val="0"/>
                                                                                      <w:divBdr>
                                                                                        <w:top w:val="none" w:sz="0" w:space="0" w:color="auto"/>
                                                                                        <w:left w:val="none" w:sz="0" w:space="0" w:color="auto"/>
                                                                                        <w:bottom w:val="none" w:sz="0" w:space="0" w:color="auto"/>
                                                                                        <w:right w:val="none" w:sz="0" w:space="0" w:color="auto"/>
                                                                                      </w:divBdr>
                                                                                      <w:divsChild>
                                                                                        <w:div w:id="16559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23267">
      <w:bodyDiv w:val="1"/>
      <w:marLeft w:val="0"/>
      <w:marRight w:val="0"/>
      <w:marTop w:val="0"/>
      <w:marBottom w:val="0"/>
      <w:divBdr>
        <w:top w:val="none" w:sz="0" w:space="0" w:color="auto"/>
        <w:left w:val="none" w:sz="0" w:space="0" w:color="auto"/>
        <w:bottom w:val="none" w:sz="0" w:space="0" w:color="auto"/>
        <w:right w:val="none" w:sz="0" w:space="0" w:color="auto"/>
      </w:divBdr>
    </w:div>
    <w:div w:id="1039234475">
      <w:bodyDiv w:val="1"/>
      <w:marLeft w:val="0"/>
      <w:marRight w:val="0"/>
      <w:marTop w:val="0"/>
      <w:marBottom w:val="0"/>
      <w:divBdr>
        <w:top w:val="none" w:sz="0" w:space="0" w:color="auto"/>
        <w:left w:val="none" w:sz="0" w:space="0" w:color="auto"/>
        <w:bottom w:val="none" w:sz="0" w:space="0" w:color="auto"/>
        <w:right w:val="none" w:sz="0" w:space="0" w:color="auto"/>
      </w:divBdr>
    </w:div>
    <w:div w:id="1048992722">
      <w:bodyDiv w:val="1"/>
      <w:marLeft w:val="0"/>
      <w:marRight w:val="0"/>
      <w:marTop w:val="0"/>
      <w:marBottom w:val="0"/>
      <w:divBdr>
        <w:top w:val="none" w:sz="0" w:space="0" w:color="auto"/>
        <w:left w:val="none" w:sz="0" w:space="0" w:color="auto"/>
        <w:bottom w:val="none" w:sz="0" w:space="0" w:color="auto"/>
        <w:right w:val="none" w:sz="0" w:space="0" w:color="auto"/>
      </w:divBdr>
    </w:div>
    <w:div w:id="1142506770">
      <w:bodyDiv w:val="1"/>
      <w:marLeft w:val="0"/>
      <w:marRight w:val="0"/>
      <w:marTop w:val="0"/>
      <w:marBottom w:val="0"/>
      <w:divBdr>
        <w:top w:val="none" w:sz="0" w:space="0" w:color="auto"/>
        <w:left w:val="none" w:sz="0" w:space="0" w:color="auto"/>
        <w:bottom w:val="none" w:sz="0" w:space="0" w:color="auto"/>
        <w:right w:val="none" w:sz="0" w:space="0" w:color="auto"/>
      </w:divBdr>
    </w:div>
    <w:div w:id="1185292136">
      <w:bodyDiv w:val="1"/>
      <w:marLeft w:val="0"/>
      <w:marRight w:val="0"/>
      <w:marTop w:val="0"/>
      <w:marBottom w:val="0"/>
      <w:divBdr>
        <w:top w:val="none" w:sz="0" w:space="0" w:color="auto"/>
        <w:left w:val="none" w:sz="0" w:space="0" w:color="auto"/>
        <w:bottom w:val="none" w:sz="0" w:space="0" w:color="auto"/>
        <w:right w:val="none" w:sz="0" w:space="0" w:color="auto"/>
      </w:divBdr>
    </w:div>
    <w:div w:id="1225291162">
      <w:bodyDiv w:val="1"/>
      <w:marLeft w:val="0"/>
      <w:marRight w:val="0"/>
      <w:marTop w:val="0"/>
      <w:marBottom w:val="0"/>
      <w:divBdr>
        <w:top w:val="none" w:sz="0" w:space="0" w:color="auto"/>
        <w:left w:val="none" w:sz="0" w:space="0" w:color="auto"/>
        <w:bottom w:val="none" w:sz="0" w:space="0" w:color="auto"/>
        <w:right w:val="none" w:sz="0" w:space="0" w:color="auto"/>
      </w:divBdr>
    </w:div>
    <w:div w:id="1242905253">
      <w:bodyDiv w:val="1"/>
      <w:marLeft w:val="0"/>
      <w:marRight w:val="0"/>
      <w:marTop w:val="0"/>
      <w:marBottom w:val="0"/>
      <w:divBdr>
        <w:top w:val="none" w:sz="0" w:space="0" w:color="auto"/>
        <w:left w:val="none" w:sz="0" w:space="0" w:color="auto"/>
        <w:bottom w:val="none" w:sz="0" w:space="0" w:color="auto"/>
        <w:right w:val="none" w:sz="0" w:space="0" w:color="auto"/>
      </w:divBdr>
    </w:div>
    <w:div w:id="1294016124">
      <w:bodyDiv w:val="1"/>
      <w:marLeft w:val="0"/>
      <w:marRight w:val="0"/>
      <w:marTop w:val="0"/>
      <w:marBottom w:val="0"/>
      <w:divBdr>
        <w:top w:val="none" w:sz="0" w:space="0" w:color="auto"/>
        <w:left w:val="none" w:sz="0" w:space="0" w:color="auto"/>
        <w:bottom w:val="none" w:sz="0" w:space="0" w:color="auto"/>
        <w:right w:val="none" w:sz="0" w:space="0" w:color="auto"/>
      </w:divBdr>
    </w:div>
    <w:div w:id="1341002938">
      <w:bodyDiv w:val="1"/>
      <w:marLeft w:val="0"/>
      <w:marRight w:val="0"/>
      <w:marTop w:val="0"/>
      <w:marBottom w:val="0"/>
      <w:divBdr>
        <w:top w:val="none" w:sz="0" w:space="0" w:color="auto"/>
        <w:left w:val="none" w:sz="0" w:space="0" w:color="auto"/>
        <w:bottom w:val="none" w:sz="0" w:space="0" w:color="auto"/>
        <w:right w:val="none" w:sz="0" w:space="0" w:color="auto"/>
      </w:divBdr>
    </w:div>
    <w:div w:id="1350831489">
      <w:bodyDiv w:val="1"/>
      <w:marLeft w:val="0"/>
      <w:marRight w:val="0"/>
      <w:marTop w:val="0"/>
      <w:marBottom w:val="0"/>
      <w:divBdr>
        <w:top w:val="none" w:sz="0" w:space="0" w:color="auto"/>
        <w:left w:val="none" w:sz="0" w:space="0" w:color="auto"/>
        <w:bottom w:val="none" w:sz="0" w:space="0" w:color="auto"/>
        <w:right w:val="none" w:sz="0" w:space="0" w:color="auto"/>
      </w:divBdr>
    </w:div>
    <w:div w:id="1372728363">
      <w:bodyDiv w:val="1"/>
      <w:marLeft w:val="0"/>
      <w:marRight w:val="0"/>
      <w:marTop w:val="0"/>
      <w:marBottom w:val="0"/>
      <w:divBdr>
        <w:top w:val="none" w:sz="0" w:space="0" w:color="auto"/>
        <w:left w:val="none" w:sz="0" w:space="0" w:color="auto"/>
        <w:bottom w:val="none" w:sz="0" w:space="0" w:color="auto"/>
        <w:right w:val="none" w:sz="0" w:space="0" w:color="auto"/>
      </w:divBdr>
    </w:div>
    <w:div w:id="1409883483">
      <w:bodyDiv w:val="1"/>
      <w:marLeft w:val="0"/>
      <w:marRight w:val="0"/>
      <w:marTop w:val="0"/>
      <w:marBottom w:val="0"/>
      <w:divBdr>
        <w:top w:val="none" w:sz="0" w:space="0" w:color="auto"/>
        <w:left w:val="none" w:sz="0" w:space="0" w:color="auto"/>
        <w:bottom w:val="none" w:sz="0" w:space="0" w:color="auto"/>
        <w:right w:val="none" w:sz="0" w:space="0" w:color="auto"/>
      </w:divBdr>
    </w:div>
    <w:div w:id="1416048684">
      <w:bodyDiv w:val="1"/>
      <w:marLeft w:val="0"/>
      <w:marRight w:val="0"/>
      <w:marTop w:val="0"/>
      <w:marBottom w:val="0"/>
      <w:divBdr>
        <w:top w:val="none" w:sz="0" w:space="0" w:color="auto"/>
        <w:left w:val="none" w:sz="0" w:space="0" w:color="auto"/>
        <w:bottom w:val="none" w:sz="0" w:space="0" w:color="auto"/>
        <w:right w:val="none" w:sz="0" w:space="0" w:color="auto"/>
      </w:divBdr>
    </w:div>
    <w:div w:id="1423449055">
      <w:bodyDiv w:val="1"/>
      <w:marLeft w:val="0"/>
      <w:marRight w:val="0"/>
      <w:marTop w:val="0"/>
      <w:marBottom w:val="0"/>
      <w:divBdr>
        <w:top w:val="none" w:sz="0" w:space="0" w:color="auto"/>
        <w:left w:val="none" w:sz="0" w:space="0" w:color="auto"/>
        <w:bottom w:val="none" w:sz="0" w:space="0" w:color="auto"/>
        <w:right w:val="none" w:sz="0" w:space="0" w:color="auto"/>
      </w:divBdr>
    </w:div>
    <w:div w:id="1446071766">
      <w:bodyDiv w:val="1"/>
      <w:marLeft w:val="0"/>
      <w:marRight w:val="0"/>
      <w:marTop w:val="0"/>
      <w:marBottom w:val="0"/>
      <w:divBdr>
        <w:top w:val="none" w:sz="0" w:space="0" w:color="auto"/>
        <w:left w:val="none" w:sz="0" w:space="0" w:color="auto"/>
        <w:bottom w:val="none" w:sz="0" w:space="0" w:color="auto"/>
        <w:right w:val="none" w:sz="0" w:space="0" w:color="auto"/>
      </w:divBdr>
    </w:div>
    <w:div w:id="1448308000">
      <w:bodyDiv w:val="1"/>
      <w:marLeft w:val="0"/>
      <w:marRight w:val="0"/>
      <w:marTop w:val="0"/>
      <w:marBottom w:val="0"/>
      <w:divBdr>
        <w:top w:val="none" w:sz="0" w:space="0" w:color="auto"/>
        <w:left w:val="none" w:sz="0" w:space="0" w:color="auto"/>
        <w:bottom w:val="none" w:sz="0" w:space="0" w:color="auto"/>
        <w:right w:val="none" w:sz="0" w:space="0" w:color="auto"/>
      </w:divBdr>
    </w:div>
    <w:div w:id="1468470933">
      <w:bodyDiv w:val="1"/>
      <w:marLeft w:val="0"/>
      <w:marRight w:val="0"/>
      <w:marTop w:val="0"/>
      <w:marBottom w:val="0"/>
      <w:divBdr>
        <w:top w:val="none" w:sz="0" w:space="0" w:color="auto"/>
        <w:left w:val="none" w:sz="0" w:space="0" w:color="auto"/>
        <w:bottom w:val="none" w:sz="0" w:space="0" w:color="auto"/>
        <w:right w:val="none" w:sz="0" w:space="0" w:color="auto"/>
      </w:divBdr>
    </w:div>
    <w:div w:id="1488475775">
      <w:bodyDiv w:val="1"/>
      <w:marLeft w:val="0"/>
      <w:marRight w:val="0"/>
      <w:marTop w:val="0"/>
      <w:marBottom w:val="0"/>
      <w:divBdr>
        <w:top w:val="none" w:sz="0" w:space="0" w:color="auto"/>
        <w:left w:val="none" w:sz="0" w:space="0" w:color="auto"/>
        <w:bottom w:val="none" w:sz="0" w:space="0" w:color="auto"/>
        <w:right w:val="none" w:sz="0" w:space="0" w:color="auto"/>
      </w:divBdr>
    </w:div>
    <w:div w:id="1515532794">
      <w:bodyDiv w:val="1"/>
      <w:marLeft w:val="0"/>
      <w:marRight w:val="0"/>
      <w:marTop w:val="0"/>
      <w:marBottom w:val="0"/>
      <w:divBdr>
        <w:top w:val="none" w:sz="0" w:space="0" w:color="auto"/>
        <w:left w:val="none" w:sz="0" w:space="0" w:color="auto"/>
        <w:bottom w:val="none" w:sz="0" w:space="0" w:color="auto"/>
        <w:right w:val="none" w:sz="0" w:space="0" w:color="auto"/>
      </w:divBdr>
      <w:divsChild>
        <w:div w:id="2141418897">
          <w:marLeft w:val="0"/>
          <w:marRight w:val="0"/>
          <w:marTop w:val="0"/>
          <w:marBottom w:val="0"/>
          <w:divBdr>
            <w:top w:val="none" w:sz="0" w:space="0" w:color="auto"/>
            <w:left w:val="none" w:sz="0" w:space="0" w:color="auto"/>
            <w:bottom w:val="none" w:sz="0" w:space="0" w:color="auto"/>
            <w:right w:val="none" w:sz="0" w:space="0" w:color="auto"/>
          </w:divBdr>
          <w:divsChild>
            <w:div w:id="971330939">
              <w:marLeft w:val="0"/>
              <w:marRight w:val="0"/>
              <w:marTop w:val="0"/>
              <w:marBottom w:val="0"/>
              <w:divBdr>
                <w:top w:val="none" w:sz="0" w:space="0" w:color="auto"/>
                <w:left w:val="none" w:sz="0" w:space="0" w:color="auto"/>
                <w:bottom w:val="none" w:sz="0" w:space="0" w:color="auto"/>
                <w:right w:val="none" w:sz="0" w:space="0" w:color="auto"/>
              </w:divBdr>
              <w:divsChild>
                <w:div w:id="1424522474">
                  <w:marLeft w:val="0"/>
                  <w:marRight w:val="0"/>
                  <w:marTop w:val="0"/>
                  <w:marBottom w:val="0"/>
                  <w:divBdr>
                    <w:top w:val="none" w:sz="0" w:space="0" w:color="auto"/>
                    <w:left w:val="none" w:sz="0" w:space="0" w:color="auto"/>
                    <w:bottom w:val="none" w:sz="0" w:space="0" w:color="auto"/>
                    <w:right w:val="none" w:sz="0" w:space="0" w:color="auto"/>
                  </w:divBdr>
                  <w:divsChild>
                    <w:div w:id="1922177051">
                      <w:marLeft w:val="0"/>
                      <w:marRight w:val="0"/>
                      <w:marTop w:val="0"/>
                      <w:marBottom w:val="0"/>
                      <w:divBdr>
                        <w:top w:val="none" w:sz="0" w:space="0" w:color="auto"/>
                        <w:left w:val="none" w:sz="0" w:space="0" w:color="auto"/>
                        <w:bottom w:val="none" w:sz="0" w:space="0" w:color="auto"/>
                        <w:right w:val="none" w:sz="0" w:space="0" w:color="auto"/>
                      </w:divBdr>
                      <w:divsChild>
                        <w:div w:id="1655992614">
                          <w:marLeft w:val="0"/>
                          <w:marRight w:val="0"/>
                          <w:marTop w:val="0"/>
                          <w:marBottom w:val="0"/>
                          <w:divBdr>
                            <w:top w:val="none" w:sz="0" w:space="0" w:color="auto"/>
                            <w:left w:val="none" w:sz="0" w:space="0" w:color="auto"/>
                            <w:bottom w:val="none" w:sz="0" w:space="0" w:color="auto"/>
                            <w:right w:val="none" w:sz="0" w:space="0" w:color="auto"/>
                          </w:divBdr>
                          <w:divsChild>
                            <w:div w:id="322971069">
                              <w:marLeft w:val="2070"/>
                              <w:marRight w:val="3960"/>
                              <w:marTop w:val="0"/>
                              <w:marBottom w:val="0"/>
                              <w:divBdr>
                                <w:top w:val="none" w:sz="0" w:space="0" w:color="auto"/>
                                <w:left w:val="none" w:sz="0" w:space="0" w:color="auto"/>
                                <w:bottom w:val="none" w:sz="0" w:space="0" w:color="auto"/>
                                <w:right w:val="none" w:sz="0" w:space="0" w:color="auto"/>
                              </w:divBdr>
                              <w:divsChild>
                                <w:div w:id="71703878">
                                  <w:marLeft w:val="0"/>
                                  <w:marRight w:val="0"/>
                                  <w:marTop w:val="0"/>
                                  <w:marBottom w:val="0"/>
                                  <w:divBdr>
                                    <w:top w:val="none" w:sz="0" w:space="0" w:color="auto"/>
                                    <w:left w:val="none" w:sz="0" w:space="0" w:color="auto"/>
                                    <w:bottom w:val="none" w:sz="0" w:space="0" w:color="auto"/>
                                    <w:right w:val="none" w:sz="0" w:space="0" w:color="auto"/>
                                  </w:divBdr>
                                  <w:divsChild>
                                    <w:div w:id="679235556">
                                      <w:marLeft w:val="0"/>
                                      <w:marRight w:val="0"/>
                                      <w:marTop w:val="0"/>
                                      <w:marBottom w:val="0"/>
                                      <w:divBdr>
                                        <w:top w:val="none" w:sz="0" w:space="0" w:color="auto"/>
                                        <w:left w:val="none" w:sz="0" w:space="0" w:color="auto"/>
                                        <w:bottom w:val="none" w:sz="0" w:space="0" w:color="auto"/>
                                        <w:right w:val="none" w:sz="0" w:space="0" w:color="auto"/>
                                      </w:divBdr>
                                      <w:divsChild>
                                        <w:div w:id="1296524906">
                                          <w:marLeft w:val="0"/>
                                          <w:marRight w:val="0"/>
                                          <w:marTop w:val="0"/>
                                          <w:marBottom w:val="0"/>
                                          <w:divBdr>
                                            <w:top w:val="none" w:sz="0" w:space="0" w:color="auto"/>
                                            <w:left w:val="none" w:sz="0" w:space="0" w:color="auto"/>
                                            <w:bottom w:val="none" w:sz="0" w:space="0" w:color="auto"/>
                                            <w:right w:val="none" w:sz="0" w:space="0" w:color="auto"/>
                                          </w:divBdr>
                                          <w:divsChild>
                                            <w:div w:id="1580091095">
                                              <w:marLeft w:val="0"/>
                                              <w:marRight w:val="0"/>
                                              <w:marTop w:val="90"/>
                                              <w:marBottom w:val="0"/>
                                              <w:divBdr>
                                                <w:top w:val="none" w:sz="0" w:space="0" w:color="auto"/>
                                                <w:left w:val="none" w:sz="0" w:space="0" w:color="auto"/>
                                                <w:bottom w:val="none" w:sz="0" w:space="0" w:color="auto"/>
                                                <w:right w:val="none" w:sz="0" w:space="0" w:color="auto"/>
                                              </w:divBdr>
                                              <w:divsChild>
                                                <w:div w:id="2041586029">
                                                  <w:marLeft w:val="0"/>
                                                  <w:marRight w:val="0"/>
                                                  <w:marTop w:val="0"/>
                                                  <w:marBottom w:val="0"/>
                                                  <w:divBdr>
                                                    <w:top w:val="none" w:sz="0" w:space="0" w:color="auto"/>
                                                    <w:left w:val="none" w:sz="0" w:space="0" w:color="auto"/>
                                                    <w:bottom w:val="none" w:sz="0" w:space="0" w:color="auto"/>
                                                    <w:right w:val="none" w:sz="0" w:space="0" w:color="auto"/>
                                                  </w:divBdr>
                                                  <w:divsChild>
                                                    <w:div w:id="1120957051">
                                                      <w:marLeft w:val="0"/>
                                                      <w:marRight w:val="0"/>
                                                      <w:marTop w:val="0"/>
                                                      <w:marBottom w:val="405"/>
                                                      <w:divBdr>
                                                        <w:top w:val="none" w:sz="0" w:space="0" w:color="auto"/>
                                                        <w:left w:val="none" w:sz="0" w:space="0" w:color="auto"/>
                                                        <w:bottom w:val="none" w:sz="0" w:space="0" w:color="auto"/>
                                                        <w:right w:val="none" w:sz="0" w:space="0" w:color="auto"/>
                                                      </w:divBdr>
                                                      <w:divsChild>
                                                        <w:div w:id="790437184">
                                                          <w:marLeft w:val="0"/>
                                                          <w:marRight w:val="0"/>
                                                          <w:marTop w:val="0"/>
                                                          <w:marBottom w:val="0"/>
                                                          <w:divBdr>
                                                            <w:top w:val="none" w:sz="0" w:space="0" w:color="auto"/>
                                                            <w:left w:val="none" w:sz="0" w:space="0" w:color="auto"/>
                                                            <w:bottom w:val="none" w:sz="0" w:space="0" w:color="auto"/>
                                                            <w:right w:val="none" w:sz="0" w:space="0" w:color="auto"/>
                                                          </w:divBdr>
                                                          <w:divsChild>
                                                            <w:div w:id="1814788819">
                                                              <w:marLeft w:val="0"/>
                                                              <w:marRight w:val="0"/>
                                                              <w:marTop w:val="0"/>
                                                              <w:marBottom w:val="0"/>
                                                              <w:divBdr>
                                                                <w:top w:val="none" w:sz="0" w:space="0" w:color="auto"/>
                                                                <w:left w:val="none" w:sz="0" w:space="0" w:color="auto"/>
                                                                <w:bottom w:val="none" w:sz="0" w:space="0" w:color="auto"/>
                                                                <w:right w:val="none" w:sz="0" w:space="0" w:color="auto"/>
                                                              </w:divBdr>
                                                              <w:divsChild>
                                                                <w:div w:id="40716696">
                                                                  <w:marLeft w:val="0"/>
                                                                  <w:marRight w:val="0"/>
                                                                  <w:marTop w:val="0"/>
                                                                  <w:marBottom w:val="0"/>
                                                                  <w:divBdr>
                                                                    <w:top w:val="none" w:sz="0" w:space="0" w:color="auto"/>
                                                                    <w:left w:val="none" w:sz="0" w:space="0" w:color="auto"/>
                                                                    <w:bottom w:val="none" w:sz="0" w:space="0" w:color="auto"/>
                                                                    <w:right w:val="none" w:sz="0" w:space="0" w:color="auto"/>
                                                                  </w:divBdr>
                                                                  <w:divsChild>
                                                                    <w:div w:id="2073919330">
                                                                      <w:marLeft w:val="0"/>
                                                                      <w:marRight w:val="0"/>
                                                                      <w:marTop w:val="0"/>
                                                                      <w:marBottom w:val="0"/>
                                                                      <w:divBdr>
                                                                        <w:top w:val="none" w:sz="0" w:space="0" w:color="auto"/>
                                                                        <w:left w:val="none" w:sz="0" w:space="0" w:color="auto"/>
                                                                        <w:bottom w:val="none" w:sz="0" w:space="0" w:color="auto"/>
                                                                        <w:right w:val="none" w:sz="0" w:space="0" w:color="auto"/>
                                                                      </w:divBdr>
                                                                      <w:divsChild>
                                                                        <w:div w:id="634726316">
                                                                          <w:marLeft w:val="0"/>
                                                                          <w:marRight w:val="0"/>
                                                                          <w:marTop w:val="0"/>
                                                                          <w:marBottom w:val="0"/>
                                                                          <w:divBdr>
                                                                            <w:top w:val="none" w:sz="0" w:space="0" w:color="auto"/>
                                                                            <w:left w:val="none" w:sz="0" w:space="0" w:color="auto"/>
                                                                            <w:bottom w:val="none" w:sz="0" w:space="0" w:color="auto"/>
                                                                            <w:right w:val="none" w:sz="0" w:space="0" w:color="auto"/>
                                                                          </w:divBdr>
                                                                          <w:divsChild>
                                                                            <w:div w:id="246816524">
                                                                              <w:marLeft w:val="0"/>
                                                                              <w:marRight w:val="0"/>
                                                                              <w:marTop w:val="0"/>
                                                                              <w:marBottom w:val="0"/>
                                                                              <w:divBdr>
                                                                                <w:top w:val="none" w:sz="0" w:space="0" w:color="auto"/>
                                                                                <w:left w:val="none" w:sz="0" w:space="0" w:color="auto"/>
                                                                                <w:bottom w:val="none" w:sz="0" w:space="0" w:color="auto"/>
                                                                                <w:right w:val="none" w:sz="0" w:space="0" w:color="auto"/>
                                                                              </w:divBdr>
                                                                              <w:divsChild>
                                                                                <w:div w:id="1107771290">
                                                                                  <w:marLeft w:val="0"/>
                                                                                  <w:marRight w:val="0"/>
                                                                                  <w:marTop w:val="0"/>
                                                                                  <w:marBottom w:val="0"/>
                                                                                  <w:divBdr>
                                                                                    <w:top w:val="none" w:sz="0" w:space="0" w:color="auto"/>
                                                                                    <w:left w:val="none" w:sz="0" w:space="0" w:color="auto"/>
                                                                                    <w:bottom w:val="none" w:sz="0" w:space="0" w:color="auto"/>
                                                                                    <w:right w:val="none" w:sz="0" w:space="0" w:color="auto"/>
                                                                                  </w:divBdr>
                                                                                  <w:divsChild>
                                                                                    <w:div w:id="1811635298">
                                                                                      <w:marLeft w:val="0"/>
                                                                                      <w:marRight w:val="0"/>
                                                                                      <w:marTop w:val="0"/>
                                                                                      <w:marBottom w:val="0"/>
                                                                                      <w:divBdr>
                                                                                        <w:top w:val="none" w:sz="0" w:space="0" w:color="auto"/>
                                                                                        <w:left w:val="none" w:sz="0" w:space="0" w:color="auto"/>
                                                                                        <w:bottom w:val="none" w:sz="0" w:space="0" w:color="auto"/>
                                                                                        <w:right w:val="none" w:sz="0" w:space="0" w:color="auto"/>
                                                                                      </w:divBdr>
                                                                                      <w:divsChild>
                                                                                        <w:div w:id="15869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182987">
      <w:bodyDiv w:val="1"/>
      <w:marLeft w:val="0"/>
      <w:marRight w:val="0"/>
      <w:marTop w:val="0"/>
      <w:marBottom w:val="0"/>
      <w:divBdr>
        <w:top w:val="none" w:sz="0" w:space="0" w:color="auto"/>
        <w:left w:val="none" w:sz="0" w:space="0" w:color="auto"/>
        <w:bottom w:val="none" w:sz="0" w:space="0" w:color="auto"/>
        <w:right w:val="none" w:sz="0" w:space="0" w:color="auto"/>
      </w:divBdr>
    </w:div>
    <w:div w:id="1566720814">
      <w:bodyDiv w:val="1"/>
      <w:marLeft w:val="0"/>
      <w:marRight w:val="0"/>
      <w:marTop w:val="0"/>
      <w:marBottom w:val="0"/>
      <w:divBdr>
        <w:top w:val="none" w:sz="0" w:space="0" w:color="auto"/>
        <w:left w:val="none" w:sz="0" w:space="0" w:color="auto"/>
        <w:bottom w:val="none" w:sz="0" w:space="0" w:color="auto"/>
        <w:right w:val="none" w:sz="0" w:space="0" w:color="auto"/>
      </w:divBdr>
    </w:div>
    <w:div w:id="1583098742">
      <w:bodyDiv w:val="1"/>
      <w:marLeft w:val="0"/>
      <w:marRight w:val="0"/>
      <w:marTop w:val="0"/>
      <w:marBottom w:val="0"/>
      <w:divBdr>
        <w:top w:val="none" w:sz="0" w:space="0" w:color="auto"/>
        <w:left w:val="none" w:sz="0" w:space="0" w:color="auto"/>
        <w:bottom w:val="none" w:sz="0" w:space="0" w:color="auto"/>
        <w:right w:val="none" w:sz="0" w:space="0" w:color="auto"/>
      </w:divBdr>
    </w:div>
    <w:div w:id="1649049241">
      <w:bodyDiv w:val="1"/>
      <w:marLeft w:val="0"/>
      <w:marRight w:val="0"/>
      <w:marTop w:val="0"/>
      <w:marBottom w:val="0"/>
      <w:divBdr>
        <w:top w:val="none" w:sz="0" w:space="0" w:color="auto"/>
        <w:left w:val="none" w:sz="0" w:space="0" w:color="auto"/>
        <w:bottom w:val="none" w:sz="0" w:space="0" w:color="auto"/>
        <w:right w:val="none" w:sz="0" w:space="0" w:color="auto"/>
      </w:divBdr>
    </w:div>
    <w:div w:id="1654217580">
      <w:bodyDiv w:val="1"/>
      <w:marLeft w:val="0"/>
      <w:marRight w:val="0"/>
      <w:marTop w:val="0"/>
      <w:marBottom w:val="0"/>
      <w:divBdr>
        <w:top w:val="none" w:sz="0" w:space="0" w:color="auto"/>
        <w:left w:val="none" w:sz="0" w:space="0" w:color="auto"/>
        <w:bottom w:val="none" w:sz="0" w:space="0" w:color="auto"/>
        <w:right w:val="none" w:sz="0" w:space="0" w:color="auto"/>
      </w:divBdr>
    </w:div>
    <w:div w:id="1659528321">
      <w:bodyDiv w:val="1"/>
      <w:marLeft w:val="0"/>
      <w:marRight w:val="0"/>
      <w:marTop w:val="0"/>
      <w:marBottom w:val="0"/>
      <w:divBdr>
        <w:top w:val="none" w:sz="0" w:space="0" w:color="auto"/>
        <w:left w:val="none" w:sz="0" w:space="0" w:color="auto"/>
        <w:bottom w:val="none" w:sz="0" w:space="0" w:color="auto"/>
        <w:right w:val="none" w:sz="0" w:space="0" w:color="auto"/>
      </w:divBdr>
    </w:div>
    <w:div w:id="1676151256">
      <w:bodyDiv w:val="1"/>
      <w:marLeft w:val="0"/>
      <w:marRight w:val="0"/>
      <w:marTop w:val="0"/>
      <w:marBottom w:val="0"/>
      <w:divBdr>
        <w:top w:val="none" w:sz="0" w:space="0" w:color="auto"/>
        <w:left w:val="none" w:sz="0" w:space="0" w:color="auto"/>
        <w:bottom w:val="none" w:sz="0" w:space="0" w:color="auto"/>
        <w:right w:val="none" w:sz="0" w:space="0" w:color="auto"/>
      </w:divBdr>
    </w:div>
    <w:div w:id="1685786843">
      <w:bodyDiv w:val="1"/>
      <w:marLeft w:val="0"/>
      <w:marRight w:val="0"/>
      <w:marTop w:val="0"/>
      <w:marBottom w:val="0"/>
      <w:divBdr>
        <w:top w:val="none" w:sz="0" w:space="0" w:color="auto"/>
        <w:left w:val="none" w:sz="0" w:space="0" w:color="auto"/>
        <w:bottom w:val="none" w:sz="0" w:space="0" w:color="auto"/>
        <w:right w:val="none" w:sz="0" w:space="0" w:color="auto"/>
      </w:divBdr>
      <w:divsChild>
        <w:div w:id="1352495004">
          <w:marLeft w:val="0"/>
          <w:marRight w:val="0"/>
          <w:marTop w:val="0"/>
          <w:marBottom w:val="0"/>
          <w:divBdr>
            <w:top w:val="none" w:sz="0" w:space="0" w:color="auto"/>
            <w:left w:val="none" w:sz="0" w:space="0" w:color="auto"/>
            <w:bottom w:val="none" w:sz="0" w:space="0" w:color="auto"/>
            <w:right w:val="none" w:sz="0" w:space="0" w:color="auto"/>
          </w:divBdr>
          <w:divsChild>
            <w:div w:id="754673313">
              <w:marLeft w:val="0"/>
              <w:marRight w:val="0"/>
              <w:marTop w:val="0"/>
              <w:marBottom w:val="0"/>
              <w:divBdr>
                <w:top w:val="none" w:sz="0" w:space="0" w:color="auto"/>
                <w:left w:val="none" w:sz="0" w:space="0" w:color="auto"/>
                <w:bottom w:val="none" w:sz="0" w:space="0" w:color="auto"/>
                <w:right w:val="none" w:sz="0" w:space="0" w:color="auto"/>
              </w:divBdr>
              <w:divsChild>
                <w:div w:id="108596506">
                  <w:marLeft w:val="0"/>
                  <w:marRight w:val="0"/>
                  <w:marTop w:val="0"/>
                  <w:marBottom w:val="0"/>
                  <w:divBdr>
                    <w:top w:val="none" w:sz="0" w:space="0" w:color="auto"/>
                    <w:left w:val="none" w:sz="0" w:space="0" w:color="auto"/>
                    <w:bottom w:val="none" w:sz="0" w:space="0" w:color="auto"/>
                    <w:right w:val="none" w:sz="0" w:space="0" w:color="auto"/>
                  </w:divBdr>
                  <w:divsChild>
                    <w:div w:id="1292174817">
                      <w:marLeft w:val="0"/>
                      <w:marRight w:val="0"/>
                      <w:marTop w:val="0"/>
                      <w:marBottom w:val="0"/>
                      <w:divBdr>
                        <w:top w:val="none" w:sz="0" w:space="0" w:color="auto"/>
                        <w:left w:val="none" w:sz="0" w:space="0" w:color="auto"/>
                        <w:bottom w:val="none" w:sz="0" w:space="0" w:color="auto"/>
                        <w:right w:val="none" w:sz="0" w:space="0" w:color="auto"/>
                      </w:divBdr>
                      <w:divsChild>
                        <w:div w:id="2017149468">
                          <w:marLeft w:val="0"/>
                          <w:marRight w:val="0"/>
                          <w:marTop w:val="0"/>
                          <w:marBottom w:val="0"/>
                          <w:divBdr>
                            <w:top w:val="none" w:sz="0" w:space="0" w:color="auto"/>
                            <w:left w:val="none" w:sz="0" w:space="0" w:color="auto"/>
                            <w:bottom w:val="none" w:sz="0" w:space="0" w:color="auto"/>
                            <w:right w:val="none" w:sz="0" w:space="0" w:color="auto"/>
                          </w:divBdr>
                          <w:divsChild>
                            <w:div w:id="1108815528">
                              <w:marLeft w:val="2070"/>
                              <w:marRight w:val="3960"/>
                              <w:marTop w:val="0"/>
                              <w:marBottom w:val="0"/>
                              <w:divBdr>
                                <w:top w:val="none" w:sz="0" w:space="0" w:color="auto"/>
                                <w:left w:val="none" w:sz="0" w:space="0" w:color="auto"/>
                                <w:bottom w:val="none" w:sz="0" w:space="0" w:color="auto"/>
                                <w:right w:val="none" w:sz="0" w:space="0" w:color="auto"/>
                              </w:divBdr>
                              <w:divsChild>
                                <w:div w:id="1141460999">
                                  <w:marLeft w:val="0"/>
                                  <w:marRight w:val="0"/>
                                  <w:marTop w:val="0"/>
                                  <w:marBottom w:val="0"/>
                                  <w:divBdr>
                                    <w:top w:val="none" w:sz="0" w:space="0" w:color="auto"/>
                                    <w:left w:val="none" w:sz="0" w:space="0" w:color="auto"/>
                                    <w:bottom w:val="none" w:sz="0" w:space="0" w:color="auto"/>
                                    <w:right w:val="none" w:sz="0" w:space="0" w:color="auto"/>
                                  </w:divBdr>
                                  <w:divsChild>
                                    <w:div w:id="137765362">
                                      <w:marLeft w:val="0"/>
                                      <w:marRight w:val="0"/>
                                      <w:marTop w:val="0"/>
                                      <w:marBottom w:val="0"/>
                                      <w:divBdr>
                                        <w:top w:val="none" w:sz="0" w:space="0" w:color="auto"/>
                                        <w:left w:val="none" w:sz="0" w:space="0" w:color="auto"/>
                                        <w:bottom w:val="none" w:sz="0" w:space="0" w:color="auto"/>
                                        <w:right w:val="none" w:sz="0" w:space="0" w:color="auto"/>
                                      </w:divBdr>
                                      <w:divsChild>
                                        <w:div w:id="306590927">
                                          <w:marLeft w:val="0"/>
                                          <w:marRight w:val="0"/>
                                          <w:marTop w:val="0"/>
                                          <w:marBottom w:val="0"/>
                                          <w:divBdr>
                                            <w:top w:val="none" w:sz="0" w:space="0" w:color="auto"/>
                                            <w:left w:val="none" w:sz="0" w:space="0" w:color="auto"/>
                                            <w:bottom w:val="none" w:sz="0" w:space="0" w:color="auto"/>
                                            <w:right w:val="none" w:sz="0" w:space="0" w:color="auto"/>
                                          </w:divBdr>
                                          <w:divsChild>
                                            <w:div w:id="659887429">
                                              <w:marLeft w:val="0"/>
                                              <w:marRight w:val="0"/>
                                              <w:marTop w:val="90"/>
                                              <w:marBottom w:val="0"/>
                                              <w:divBdr>
                                                <w:top w:val="none" w:sz="0" w:space="0" w:color="auto"/>
                                                <w:left w:val="none" w:sz="0" w:space="0" w:color="auto"/>
                                                <w:bottom w:val="none" w:sz="0" w:space="0" w:color="auto"/>
                                                <w:right w:val="none" w:sz="0" w:space="0" w:color="auto"/>
                                              </w:divBdr>
                                              <w:divsChild>
                                                <w:div w:id="2142065354">
                                                  <w:marLeft w:val="0"/>
                                                  <w:marRight w:val="0"/>
                                                  <w:marTop w:val="0"/>
                                                  <w:marBottom w:val="0"/>
                                                  <w:divBdr>
                                                    <w:top w:val="none" w:sz="0" w:space="0" w:color="auto"/>
                                                    <w:left w:val="none" w:sz="0" w:space="0" w:color="auto"/>
                                                    <w:bottom w:val="none" w:sz="0" w:space="0" w:color="auto"/>
                                                    <w:right w:val="none" w:sz="0" w:space="0" w:color="auto"/>
                                                  </w:divBdr>
                                                  <w:divsChild>
                                                    <w:div w:id="1471480508">
                                                      <w:marLeft w:val="0"/>
                                                      <w:marRight w:val="0"/>
                                                      <w:marTop w:val="0"/>
                                                      <w:marBottom w:val="405"/>
                                                      <w:divBdr>
                                                        <w:top w:val="none" w:sz="0" w:space="0" w:color="auto"/>
                                                        <w:left w:val="none" w:sz="0" w:space="0" w:color="auto"/>
                                                        <w:bottom w:val="none" w:sz="0" w:space="0" w:color="auto"/>
                                                        <w:right w:val="none" w:sz="0" w:space="0" w:color="auto"/>
                                                      </w:divBdr>
                                                      <w:divsChild>
                                                        <w:div w:id="746028920">
                                                          <w:marLeft w:val="0"/>
                                                          <w:marRight w:val="0"/>
                                                          <w:marTop w:val="0"/>
                                                          <w:marBottom w:val="0"/>
                                                          <w:divBdr>
                                                            <w:top w:val="none" w:sz="0" w:space="0" w:color="auto"/>
                                                            <w:left w:val="none" w:sz="0" w:space="0" w:color="auto"/>
                                                            <w:bottom w:val="none" w:sz="0" w:space="0" w:color="auto"/>
                                                            <w:right w:val="none" w:sz="0" w:space="0" w:color="auto"/>
                                                          </w:divBdr>
                                                          <w:divsChild>
                                                            <w:div w:id="1627735086">
                                                              <w:marLeft w:val="0"/>
                                                              <w:marRight w:val="0"/>
                                                              <w:marTop w:val="0"/>
                                                              <w:marBottom w:val="0"/>
                                                              <w:divBdr>
                                                                <w:top w:val="none" w:sz="0" w:space="0" w:color="auto"/>
                                                                <w:left w:val="none" w:sz="0" w:space="0" w:color="auto"/>
                                                                <w:bottom w:val="none" w:sz="0" w:space="0" w:color="auto"/>
                                                                <w:right w:val="none" w:sz="0" w:space="0" w:color="auto"/>
                                                              </w:divBdr>
                                                              <w:divsChild>
                                                                <w:div w:id="730612313">
                                                                  <w:marLeft w:val="0"/>
                                                                  <w:marRight w:val="0"/>
                                                                  <w:marTop w:val="0"/>
                                                                  <w:marBottom w:val="0"/>
                                                                  <w:divBdr>
                                                                    <w:top w:val="none" w:sz="0" w:space="0" w:color="auto"/>
                                                                    <w:left w:val="none" w:sz="0" w:space="0" w:color="auto"/>
                                                                    <w:bottom w:val="none" w:sz="0" w:space="0" w:color="auto"/>
                                                                    <w:right w:val="none" w:sz="0" w:space="0" w:color="auto"/>
                                                                  </w:divBdr>
                                                                  <w:divsChild>
                                                                    <w:div w:id="1178933671">
                                                                      <w:marLeft w:val="0"/>
                                                                      <w:marRight w:val="0"/>
                                                                      <w:marTop w:val="0"/>
                                                                      <w:marBottom w:val="0"/>
                                                                      <w:divBdr>
                                                                        <w:top w:val="none" w:sz="0" w:space="0" w:color="auto"/>
                                                                        <w:left w:val="none" w:sz="0" w:space="0" w:color="auto"/>
                                                                        <w:bottom w:val="none" w:sz="0" w:space="0" w:color="auto"/>
                                                                        <w:right w:val="none" w:sz="0" w:space="0" w:color="auto"/>
                                                                      </w:divBdr>
                                                                      <w:divsChild>
                                                                        <w:div w:id="152961176">
                                                                          <w:marLeft w:val="0"/>
                                                                          <w:marRight w:val="0"/>
                                                                          <w:marTop w:val="0"/>
                                                                          <w:marBottom w:val="0"/>
                                                                          <w:divBdr>
                                                                            <w:top w:val="none" w:sz="0" w:space="0" w:color="auto"/>
                                                                            <w:left w:val="none" w:sz="0" w:space="0" w:color="auto"/>
                                                                            <w:bottom w:val="none" w:sz="0" w:space="0" w:color="auto"/>
                                                                            <w:right w:val="none" w:sz="0" w:space="0" w:color="auto"/>
                                                                          </w:divBdr>
                                                                          <w:divsChild>
                                                                            <w:div w:id="928848271">
                                                                              <w:marLeft w:val="0"/>
                                                                              <w:marRight w:val="0"/>
                                                                              <w:marTop w:val="0"/>
                                                                              <w:marBottom w:val="0"/>
                                                                              <w:divBdr>
                                                                                <w:top w:val="none" w:sz="0" w:space="0" w:color="auto"/>
                                                                                <w:left w:val="none" w:sz="0" w:space="0" w:color="auto"/>
                                                                                <w:bottom w:val="none" w:sz="0" w:space="0" w:color="auto"/>
                                                                                <w:right w:val="none" w:sz="0" w:space="0" w:color="auto"/>
                                                                              </w:divBdr>
                                                                              <w:divsChild>
                                                                                <w:div w:id="1253972421">
                                                                                  <w:marLeft w:val="0"/>
                                                                                  <w:marRight w:val="0"/>
                                                                                  <w:marTop w:val="0"/>
                                                                                  <w:marBottom w:val="0"/>
                                                                                  <w:divBdr>
                                                                                    <w:top w:val="none" w:sz="0" w:space="0" w:color="auto"/>
                                                                                    <w:left w:val="none" w:sz="0" w:space="0" w:color="auto"/>
                                                                                    <w:bottom w:val="none" w:sz="0" w:space="0" w:color="auto"/>
                                                                                    <w:right w:val="none" w:sz="0" w:space="0" w:color="auto"/>
                                                                                  </w:divBdr>
                                                                                  <w:divsChild>
                                                                                    <w:div w:id="556092076">
                                                                                      <w:marLeft w:val="0"/>
                                                                                      <w:marRight w:val="0"/>
                                                                                      <w:marTop w:val="0"/>
                                                                                      <w:marBottom w:val="0"/>
                                                                                      <w:divBdr>
                                                                                        <w:top w:val="none" w:sz="0" w:space="0" w:color="auto"/>
                                                                                        <w:left w:val="none" w:sz="0" w:space="0" w:color="auto"/>
                                                                                        <w:bottom w:val="none" w:sz="0" w:space="0" w:color="auto"/>
                                                                                        <w:right w:val="none" w:sz="0" w:space="0" w:color="auto"/>
                                                                                      </w:divBdr>
                                                                                      <w:divsChild>
                                                                                        <w:div w:id="19185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7212983">
      <w:bodyDiv w:val="1"/>
      <w:marLeft w:val="0"/>
      <w:marRight w:val="0"/>
      <w:marTop w:val="0"/>
      <w:marBottom w:val="0"/>
      <w:divBdr>
        <w:top w:val="none" w:sz="0" w:space="0" w:color="auto"/>
        <w:left w:val="none" w:sz="0" w:space="0" w:color="auto"/>
        <w:bottom w:val="none" w:sz="0" w:space="0" w:color="auto"/>
        <w:right w:val="none" w:sz="0" w:space="0" w:color="auto"/>
      </w:divBdr>
    </w:div>
    <w:div w:id="1717390914">
      <w:bodyDiv w:val="1"/>
      <w:marLeft w:val="0"/>
      <w:marRight w:val="0"/>
      <w:marTop w:val="0"/>
      <w:marBottom w:val="0"/>
      <w:divBdr>
        <w:top w:val="none" w:sz="0" w:space="0" w:color="auto"/>
        <w:left w:val="none" w:sz="0" w:space="0" w:color="auto"/>
        <w:bottom w:val="none" w:sz="0" w:space="0" w:color="auto"/>
        <w:right w:val="none" w:sz="0" w:space="0" w:color="auto"/>
      </w:divBdr>
    </w:div>
    <w:div w:id="1725710335">
      <w:bodyDiv w:val="1"/>
      <w:marLeft w:val="0"/>
      <w:marRight w:val="0"/>
      <w:marTop w:val="0"/>
      <w:marBottom w:val="0"/>
      <w:divBdr>
        <w:top w:val="none" w:sz="0" w:space="0" w:color="auto"/>
        <w:left w:val="none" w:sz="0" w:space="0" w:color="auto"/>
        <w:bottom w:val="none" w:sz="0" w:space="0" w:color="auto"/>
        <w:right w:val="none" w:sz="0" w:space="0" w:color="auto"/>
      </w:divBdr>
    </w:div>
    <w:div w:id="1744714297">
      <w:bodyDiv w:val="1"/>
      <w:marLeft w:val="0"/>
      <w:marRight w:val="0"/>
      <w:marTop w:val="0"/>
      <w:marBottom w:val="0"/>
      <w:divBdr>
        <w:top w:val="none" w:sz="0" w:space="0" w:color="auto"/>
        <w:left w:val="none" w:sz="0" w:space="0" w:color="auto"/>
        <w:bottom w:val="none" w:sz="0" w:space="0" w:color="auto"/>
        <w:right w:val="none" w:sz="0" w:space="0" w:color="auto"/>
      </w:divBdr>
    </w:div>
    <w:div w:id="1753232127">
      <w:bodyDiv w:val="1"/>
      <w:marLeft w:val="0"/>
      <w:marRight w:val="0"/>
      <w:marTop w:val="0"/>
      <w:marBottom w:val="0"/>
      <w:divBdr>
        <w:top w:val="none" w:sz="0" w:space="0" w:color="auto"/>
        <w:left w:val="none" w:sz="0" w:space="0" w:color="auto"/>
        <w:bottom w:val="none" w:sz="0" w:space="0" w:color="auto"/>
        <w:right w:val="none" w:sz="0" w:space="0" w:color="auto"/>
      </w:divBdr>
    </w:div>
    <w:div w:id="1778333529">
      <w:bodyDiv w:val="1"/>
      <w:marLeft w:val="0"/>
      <w:marRight w:val="0"/>
      <w:marTop w:val="0"/>
      <w:marBottom w:val="0"/>
      <w:divBdr>
        <w:top w:val="none" w:sz="0" w:space="0" w:color="auto"/>
        <w:left w:val="none" w:sz="0" w:space="0" w:color="auto"/>
        <w:bottom w:val="none" w:sz="0" w:space="0" w:color="auto"/>
        <w:right w:val="none" w:sz="0" w:space="0" w:color="auto"/>
      </w:divBdr>
    </w:div>
    <w:div w:id="1784379495">
      <w:bodyDiv w:val="1"/>
      <w:marLeft w:val="0"/>
      <w:marRight w:val="0"/>
      <w:marTop w:val="0"/>
      <w:marBottom w:val="0"/>
      <w:divBdr>
        <w:top w:val="none" w:sz="0" w:space="0" w:color="auto"/>
        <w:left w:val="none" w:sz="0" w:space="0" w:color="auto"/>
        <w:bottom w:val="none" w:sz="0" w:space="0" w:color="auto"/>
        <w:right w:val="none" w:sz="0" w:space="0" w:color="auto"/>
      </w:divBdr>
    </w:div>
    <w:div w:id="1839079868">
      <w:bodyDiv w:val="1"/>
      <w:marLeft w:val="0"/>
      <w:marRight w:val="0"/>
      <w:marTop w:val="0"/>
      <w:marBottom w:val="0"/>
      <w:divBdr>
        <w:top w:val="none" w:sz="0" w:space="0" w:color="auto"/>
        <w:left w:val="none" w:sz="0" w:space="0" w:color="auto"/>
        <w:bottom w:val="none" w:sz="0" w:space="0" w:color="auto"/>
        <w:right w:val="none" w:sz="0" w:space="0" w:color="auto"/>
      </w:divBdr>
    </w:div>
    <w:div w:id="1858612865">
      <w:bodyDiv w:val="1"/>
      <w:marLeft w:val="0"/>
      <w:marRight w:val="0"/>
      <w:marTop w:val="0"/>
      <w:marBottom w:val="0"/>
      <w:divBdr>
        <w:top w:val="none" w:sz="0" w:space="0" w:color="auto"/>
        <w:left w:val="none" w:sz="0" w:space="0" w:color="auto"/>
        <w:bottom w:val="none" w:sz="0" w:space="0" w:color="auto"/>
        <w:right w:val="none" w:sz="0" w:space="0" w:color="auto"/>
      </w:divBdr>
    </w:div>
    <w:div w:id="1884829712">
      <w:bodyDiv w:val="1"/>
      <w:marLeft w:val="0"/>
      <w:marRight w:val="0"/>
      <w:marTop w:val="0"/>
      <w:marBottom w:val="0"/>
      <w:divBdr>
        <w:top w:val="none" w:sz="0" w:space="0" w:color="auto"/>
        <w:left w:val="none" w:sz="0" w:space="0" w:color="auto"/>
        <w:bottom w:val="none" w:sz="0" w:space="0" w:color="auto"/>
        <w:right w:val="none" w:sz="0" w:space="0" w:color="auto"/>
      </w:divBdr>
    </w:div>
    <w:div w:id="1898782459">
      <w:bodyDiv w:val="1"/>
      <w:marLeft w:val="0"/>
      <w:marRight w:val="0"/>
      <w:marTop w:val="0"/>
      <w:marBottom w:val="0"/>
      <w:divBdr>
        <w:top w:val="none" w:sz="0" w:space="0" w:color="auto"/>
        <w:left w:val="none" w:sz="0" w:space="0" w:color="auto"/>
        <w:bottom w:val="none" w:sz="0" w:space="0" w:color="auto"/>
        <w:right w:val="none" w:sz="0" w:space="0" w:color="auto"/>
      </w:divBdr>
    </w:div>
    <w:div w:id="1937903204">
      <w:bodyDiv w:val="1"/>
      <w:marLeft w:val="0"/>
      <w:marRight w:val="0"/>
      <w:marTop w:val="0"/>
      <w:marBottom w:val="0"/>
      <w:divBdr>
        <w:top w:val="none" w:sz="0" w:space="0" w:color="auto"/>
        <w:left w:val="none" w:sz="0" w:space="0" w:color="auto"/>
        <w:bottom w:val="none" w:sz="0" w:space="0" w:color="auto"/>
        <w:right w:val="none" w:sz="0" w:space="0" w:color="auto"/>
      </w:divBdr>
      <w:divsChild>
        <w:div w:id="324937186">
          <w:marLeft w:val="0"/>
          <w:marRight w:val="0"/>
          <w:marTop w:val="0"/>
          <w:marBottom w:val="0"/>
          <w:divBdr>
            <w:top w:val="none" w:sz="0" w:space="0" w:color="auto"/>
            <w:left w:val="none" w:sz="0" w:space="0" w:color="auto"/>
            <w:bottom w:val="none" w:sz="0" w:space="0" w:color="auto"/>
            <w:right w:val="none" w:sz="0" w:space="0" w:color="auto"/>
          </w:divBdr>
          <w:divsChild>
            <w:div w:id="129981857">
              <w:marLeft w:val="0"/>
              <w:marRight w:val="0"/>
              <w:marTop w:val="0"/>
              <w:marBottom w:val="0"/>
              <w:divBdr>
                <w:top w:val="none" w:sz="0" w:space="0" w:color="auto"/>
                <w:left w:val="none" w:sz="0" w:space="0" w:color="auto"/>
                <w:bottom w:val="none" w:sz="0" w:space="0" w:color="auto"/>
                <w:right w:val="none" w:sz="0" w:space="0" w:color="auto"/>
              </w:divBdr>
              <w:divsChild>
                <w:div w:id="1475640879">
                  <w:marLeft w:val="0"/>
                  <w:marRight w:val="0"/>
                  <w:marTop w:val="0"/>
                  <w:marBottom w:val="0"/>
                  <w:divBdr>
                    <w:top w:val="none" w:sz="0" w:space="0" w:color="auto"/>
                    <w:left w:val="none" w:sz="0" w:space="0" w:color="auto"/>
                    <w:bottom w:val="none" w:sz="0" w:space="0" w:color="auto"/>
                    <w:right w:val="none" w:sz="0" w:space="0" w:color="auto"/>
                  </w:divBdr>
                  <w:divsChild>
                    <w:div w:id="1385447317">
                      <w:marLeft w:val="0"/>
                      <w:marRight w:val="0"/>
                      <w:marTop w:val="0"/>
                      <w:marBottom w:val="0"/>
                      <w:divBdr>
                        <w:top w:val="none" w:sz="0" w:space="0" w:color="auto"/>
                        <w:left w:val="none" w:sz="0" w:space="0" w:color="auto"/>
                        <w:bottom w:val="none" w:sz="0" w:space="0" w:color="auto"/>
                        <w:right w:val="none" w:sz="0" w:space="0" w:color="auto"/>
                      </w:divBdr>
                      <w:divsChild>
                        <w:div w:id="720902918">
                          <w:marLeft w:val="0"/>
                          <w:marRight w:val="0"/>
                          <w:marTop w:val="0"/>
                          <w:marBottom w:val="0"/>
                          <w:divBdr>
                            <w:top w:val="none" w:sz="0" w:space="0" w:color="auto"/>
                            <w:left w:val="none" w:sz="0" w:space="0" w:color="auto"/>
                            <w:bottom w:val="none" w:sz="0" w:space="0" w:color="auto"/>
                            <w:right w:val="none" w:sz="0" w:space="0" w:color="auto"/>
                          </w:divBdr>
                          <w:divsChild>
                            <w:div w:id="1226718233">
                              <w:marLeft w:val="2070"/>
                              <w:marRight w:val="3960"/>
                              <w:marTop w:val="0"/>
                              <w:marBottom w:val="0"/>
                              <w:divBdr>
                                <w:top w:val="none" w:sz="0" w:space="0" w:color="auto"/>
                                <w:left w:val="none" w:sz="0" w:space="0" w:color="auto"/>
                                <w:bottom w:val="none" w:sz="0" w:space="0" w:color="auto"/>
                                <w:right w:val="none" w:sz="0" w:space="0" w:color="auto"/>
                              </w:divBdr>
                              <w:divsChild>
                                <w:div w:id="1372150462">
                                  <w:marLeft w:val="0"/>
                                  <w:marRight w:val="0"/>
                                  <w:marTop w:val="0"/>
                                  <w:marBottom w:val="0"/>
                                  <w:divBdr>
                                    <w:top w:val="none" w:sz="0" w:space="0" w:color="auto"/>
                                    <w:left w:val="none" w:sz="0" w:space="0" w:color="auto"/>
                                    <w:bottom w:val="none" w:sz="0" w:space="0" w:color="auto"/>
                                    <w:right w:val="none" w:sz="0" w:space="0" w:color="auto"/>
                                  </w:divBdr>
                                  <w:divsChild>
                                    <w:div w:id="1624461006">
                                      <w:marLeft w:val="0"/>
                                      <w:marRight w:val="0"/>
                                      <w:marTop w:val="0"/>
                                      <w:marBottom w:val="0"/>
                                      <w:divBdr>
                                        <w:top w:val="none" w:sz="0" w:space="0" w:color="auto"/>
                                        <w:left w:val="none" w:sz="0" w:space="0" w:color="auto"/>
                                        <w:bottom w:val="none" w:sz="0" w:space="0" w:color="auto"/>
                                        <w:right w:val="none" w:sz="0" w:space="0" w:color="auto"/>
                                      </w:divBdr>
                                      <w:divsChild>
                                        <w:div w:id="238516285">
                                          <w:marLeft w:val="0"/>
                                          <w:marRight w:val="0"/>
                                          <w:marTop w:val="0"/>
                                          <w:marBottom w:val="0"/>
                                          <w:divBdr>
                                            <w:top w:val="none" w:sz="0" w:space="0" w:color="auto"/>
                                            <w:left w:val="none" w:sz="0" w:space="0" w:color="auto"/>
                                            <w:bottom w:val="none" w:sz="0" w:space="0" w:color="auto"/>
                                            <w:right w:val="none" w:sz="0" w:space="0" w:color="auto"/>
                                          </w:divBdr>
                                          <w:divsChild>
                                            <w:div w:id="432818935">
                                              <w:marLeft w:val="0"/>
                                              <w:marRight w:val="0"/>
                                              <w:marTop w:val="90"/>
                                              <w:marBottom w:val="0"/>
                                              <w:divBdr>
                                                <w:top w:val="none" w:sz="0" w:space="0" w:color="auto"/>
                                                <w:left w:val="none" w:sz="0" w:space="0" w:color="auto"/>
                                                <w:bottom w:val="none" w:sz="0" w:space="0" w:color="auto"/>
                                                <w:right w:val="none" w:sz="0" w:space="0" w:color="auto"/>
                                              </w:divBdr>
                                              <w:divsChild>
                                                <w:div w:id="832720111">
                                                  <w:marLeft w:val="0"/>
                                                  <w:marRight w:val="0"/>
                                                  <w:marTop w:val="0"/>
                                                  <w:marBottom w:val="0"/>
                                                  <w:divBdr>
                                                    <w:top w:val="none" w:sz="0" w:space="0" w:color="auto"/>
                                                    <w:left w:val="none" w:sz="0" w:space="0" w:color="auto"/>
                                                    <w:bottom w:val="none" w:sz="0" w:space="0" w:color="auto"/>
                                                    <w:right w:val="none" w:sz="0" w:space="0" w:color="auto"/>
                                                  </w:divBdr>
                                                  <w:divsChild>
                                                    <w:div w:id="362293916">
                                                      <w:marLeft w:val="0"/>
                                                      <w:marRight w:val="0"/>
                                                      <w:marTop w:val="0"/>
                                                      <w:marBottom w:val="405"/>
                                                      <w:divBdr>
                                                        <w:top w:val="none" w:sz="0" w:space="0" w:color="auto"/>
                                                        <w:left w:val="none" w:sz="0" w:space="0" w:color="auto"/>
                                                        <w:bottom w:val="none" w:sz="0" w:space="0" w:color="auto"/>
                                                        <w:right w:val="none" w:sz="0" w:space="0" w:color="auto"/>
                                                      </w:divBdr>
                                                      <w:divsChild>
                                                        <w:div w:id="512500912">
                                                          <w:marLeft w:val="0"/>
                                                          <w:marRight w:val="0"/>
                                                          <w:marTop w:val="0"/>
                                                          <w:marBottom w:val="0"/>
                                                          <w:divBdr>
                                                            <w:top w:val="none" w:sz="0" w:space="0" w:color="auto"/>
                                                            <w:left w:val="none" w:sz="0" w:space="0" w:color="auto"/>
                                                            <w:bottom w:val="none" w:sz="0" w:space="0" w:color="auto"/>
                                                            <w:right w:val="none" w:sz="0" w:space="0" w:color="auto"/>
                                                          </w:divBdr>
                                                          <w:divsChild>
                                                            <w:div w:id="205875505">
                                                              <w:marLeft w:val="0"/>
                                                              <w:marRight w:val="0"/>
                                                              <w:marTop w:val="0"/>
                                                              <w:marBottom w:val="0"/>
                                                              <w:divBdr>
                                                                <w:top w:val="none" w:sz="0" w:space="0" w:color="auto"/>
                                                                <w:left w:val="none" w:sz="0" w:space="0" w:color="auto"/>
                                                                <w:bottom w:val="none" w:sz="0" w:space="0" w:color="auto"/>
                                                                <w:right w:val="none" w:sz="0" w:space="0" w:color="auto"/>
                                                              </w:divBdr>
                                                              <w:divsChild>
                                                                <w:div w:id="1220826802">
                                                                  <w:marLeft w:val="0"/>
                                                                  <w:marRight w:val="0"/>
                                                                  <w:marTop w:val="0"/>
                                                                  <w:marBottom w:val="0"/>
                                                                  <w:divBdr>
                                                                    <w:top w:val="none" w:sz="0" w:space="0" w:color="auto"/>
                                                                    <w:left w:val="none" w:sz="0" w:space="0" w:color="auto"/>
                                                                    <w:bottom w:val="none" w:sz="0" w:space="0" w:color="auto"/>
                                                                    <w:right w:val="none" w:sz="0" w:space="0" w:color="auto"/>
                                                                  </w:divBdr>
                                                                  <w:divsChild>
                                                                    <w:div w:id="282157852">
                                                                      <w:marLeft w:val="0"/>
                                                                      <w:marRight w:val="0"/>
                                                                      <w:marTop w:val="0"/>
                                                                      <w:marBottom w:val="0"/>
                                                                      <w:divBdr>
                                                                        <w:top w:val="none" w:sz="0" w:space="0" w:color="auto"/>
                                                                        <w:left w:val="none" w:sz="0" w:space="0" w:color="auto"/>
                                                                        <w:bottom w:val="none" w:sz="0" w:space="0" w:color="auto"/>
                                                                        <w:right w:val="none" w:sz="0" w:space="0" w:color="auto"/>
                                                                      </w:divBdr>
                                                                      <w:divsChild>
                                                                        <w:div w:id="862134028">
                                                                          <w:marLeft w:val="0"/>
                                                                          <w:marRight w:val="0"/>
                                                                          <w:marTop w:val="0"/>
                                                                          <w:marBottom w:val="0"/>
                                                                          <w:divBdr>
                                                                            <w:top w:val="none" w:sz="0" w:space="0" w:color="auto"/>
                                                                            <w:left w:val="none" w:sz="0" w:space="0" w:color="auto"/>
                                                                            <w:bottom w:val="none" w:sz="0" w:space="0" w:color="auto"/>
                                                                            <w:right w:val="none" w:sz="0" w:space="0" w:color="auto"/>
                                                                          </w:divBdr>
                                                                          <w:divsChild>
                                                                            <w:div w:id="1849755560">
                                                                              <w:marLeft w:val="0"/>
                                                                              <w:marRight w:val="0"/>
                                                                              <w:marTop w:val="0"/>
                                                                              <w:marBottom w:val="0"/>
                                                                              <w:divBdr>
                                                                                <w:top w:val="none" w:sz="0" w:space="0" w:color="auto"/>
                                                                                <w:left w:val="none" w:sz="0" w:space="0" w:color="auto"/>
                                                                                <w:bottom w:val="none" w:sz="0" w:space="0" w:color="auto"/>
                                                                                <w:right w:val="none" w:sz="0" w:space="0" w:color="auto"/>
                                                                              </w:divBdr>
                                                                              <w:divsChild>
                                                                                <w:div w:id="667949831">
                                                                                  <w:marLeft w:val="0"/>
                                                                                  <w:marRight w:val="0"/>
                                                                                  <w:marTop w:val="0"/>
                                                                                  <w:marBottom w:val="0"/>
                                                                                  <w:divBdr>
                                                                                    <w:top w:val="none" w:sz="0" w:space="0" w:color="auto"/>
                                                                                    <w:left w:val="none" w:sz="0" w:space="0" w:color="auto"/>
                                                                                    <w:bottom w:val="none" w:sz="0" w:space="0" w:color="auto"/>
                                                                                    <w:right w:val="none" w:sz="0" w:space="0" w:color="auto"/>
                                                                                  </w:divBdr>
                                                                                  <w:divsChild>
                                                                                    <w:div w:id="937954706">
                                                                                      <w:marLeft w:val="0"/>
                                                                                      <w:marRight w:val="0"/>
                                                                                      <w:marTop w:val="0"/>
                                                                                      <w:marBottom w:val="0"/>
                                                                                      <w:divBdr>
                                                                                        <w:top w:val="none" w:sz="0" w:space="0" w:color="auto"/>
                                                                                        <w:left w:val="none" w:sz="0" w:space="0" w:color="auto"/>
                                                                                        <w:bottom w:val="none" w:sz="0" w:space="0" w:color="auto"/>
                                                                                        <w:right w:val="none" w:sz="0" w:space="0" w:color="auto"/>
                                                                                      </w:divBdr>
                                                                                      <w:divsChild>
                                                                                        <w:div w:id="7625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122245">
      <w:bodyDiv w:val="1"/>
      <w:marLeft w:val="0"/>
      <w:marRight w:val="0"/>
      <w:marTop w:val="0"/>
      <w:marBottom w:val="0"/>
      <w:divBdr>
        <w:top w:val="none" w:sz="0" w:space="0" w:color="auto"/>
        <w:left w:val="none" w:sz="0" w:space="0" w:color="auto"/>
        <w:bottom w:val="none" w:sz="0" w:space="0" w:color="auto"/>
        <w:right w:val="none" w:sz="0" w:space="0" w:color="auto"/>
      </w:divBdr>
    </w:div>
    <w:div w:id="1962153694">
      <w:bodyDiv w:val="1"/>
      <w:marLeft w:val="0"/>
      <w:marRight w:val="0"/>
      <w:marTop w:val="0"/>
      <w:marBottom w:val="0"/>
      <w:divBdr>
        <w:top w:val="none" w:sz="0" w:space="0" w:color="auto"/>
        <w:left w:val="none" w:sz="0" w:space="0" w:color="auto"/>
        <w:bottom w:val="none" w:sz="0" w:space="0" w:color="auto"/>
        <w:right w:val="none" w:sz="0" w:space="0" w:color="auto"/>
      </w:divBdr>
    </w:div>
    <w:div w:id="2036270038">
      <w:bodyDiv w:val="1"/>
      <w:marLeft w:val="0"/>
      <w:marRight w:val="0"/>
      <w:marTop w:val="0"/>
      <w:marBottom w:val="0"/>
      <w:divBdr>
        <w:top w:val="none" w:sz="0" w:space="0" w:color="auto"/>
        <w:left w:val="none" w:sz="0" w:space="0" w:color="auto"/>
        <w:bottom w:val="none" w:sz="0" w:space="0" w:color="auto"/>
        <w:right w:val="none" w:sz="0" w:space="0" w:color="auto"/>
      </w:divBdr>
    </w:div>
    <w:div w:id="2075227608">
      <w:bodyDiv w:val="1"/>
      <w:marLeft w:val="0"/>
      <w:marRight w:val="0"/>
      <w:marTop w:val="0"/>
      <w:marBottom w:val="0"/>
      <w:divBdr>
        <w:top w:val="none" w:sz="0" w:space="0" w:color="auto"/>
        <w:left w:val="none" w:sz="0" w:space="0" w:color="auto"/>
        <w:bottom w:val="none" w:sz="0" w:space="0" w:color="auto"/>
        <w:right w:val="none" w:sz="0" w:space="0" w:color="auto"/>
      </w:divBdr>
    </w:div>
    <w:div w:id="2101562733">
      <w:bodyDiv w:val="1"/>
      <w:marLeft w:val="0"/>
      <w:marRight w:val="0"/>
      <w:marTop w:val="0"/>
      <w:marBottom w:val="0"/>
      <w:divBdr>
        <w:top w:val="none" w:sz="0" w:space="0" w:color="auto"/>
        <w:left w:val="none" w:sz="0" w:space="0" w:color="auto"/>
        <w:bottom w:val="none" w:sz="0" w:space="0" w:color="auto"/>
        <w:right w:val="none" w:sz="0" w:space="0" w:color="auto"/>
      </w:divBdr>
    </w:div>
    <w:div w:id="2103917447">
      <w:bodyDiv w:val="1"/>
      <w:marLeft w:val="0"/>
      <w:marRight w:val="0"/>
      <w:marTop w:val="0"/>
      <w:marBottom w:val="0"/>
      <w:divBdr>
        <w:top w:val="none" w:sz="0" w:space="0" w:color="auto"/>
        <w:left w:val="none" w:sz="0" w:space="0" w:color="auto"/>
        <w:bottom w:val="none" w:sz="0" w:space="0" w:color="auto"/>
        <w:right w:val="none" w:sz="0" w:space="0" w:color="auto"/>
      </w:divBdr>
    </w:div>
    <w:div w:id="2111970671">
      <w:bodyDiv w:val="1"/>
      <w:marLeft w:val="0"/>
      <w:marRight w:val="0"/>
      <w:marTop w:val="0"/>
      <w:marBottom w:val="0"/>
      <w:divBdr>
        <w:top w:val="none" w:sz="0" w:space="0" w:color="auto"/>
        <w:left w:val="none" w:sz="0" w:space="0" w:color="auto"/>
        <w:bottom w:val="none" w:sz="0" w:space="0" w:color="auto"/>
        <w:right w:val="none" w:sz="0" w:space="0" w:color="auto"/>
      </w:divBdr>
    </w:div>
    <w:div w:id="2115441692">
      <w:bodyDiv w:val="1"/>
      <w:marLeft w:val="0"/>
      <w:marRight w:val="0"/>
      <w:marTop w:val="0"/>
      <w:marBottom w:val="0"/>
      <w:divBdr>
        <w:top w:val="none" w:sz="0" w:space="0" w:color="auto"/>
        <w:left w:val="none" w:sz="0" w:space="0" w:color="auto"/>
        <w:bottom w:val="none" w:sz="0" w:space="0" w:color="auto"/>
        <w:right w:val="none" w:sz="0" w:space="0" w:color="auto"/>
      </w:divBdr>
    </w:div>
    <w:div w:id="21155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9229</Words>
  <Characters>58143</Characters>
  <Application>Microsoft Office Word</Application>
  <DocSecurity>0</DocSecurity>
  <Lines>484</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Rigott</dc:creator>
  <cp:lastModifiedBy>MARCO TRIBENGA</cp:lastModifiedBy>
  <cp:revision>19</cp:revision>
  <cp:lastPrinted>2019-10-28T13:48:00Z</cp:lastPrinted>
  <dcterms:created xsi:type="dcterms:W3CDTF">2019-11-03T11:11:00Z</dcterms:created>
  <dcterms:modified xsi:type="dcterms:W3CDTF">2019-11-17T18:57:00Z</dcterms:modified>
</cp:coreProperties>
</file>